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935AD" w14:textId="23952A47" w:rsidR="008D6EC9" w:rsidRDefault="008D6EC9" w:rsidP="008D6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V</w:t>
      </w:r>
      <w:r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/2021</w:t>
      </w:r>
    </w:p>
    <w:p w14:paraId="7F6CFC5E" w14:textId="77777777" w:rsidR="008D6EC9" w:rsidRDefault="008D6EC9" w:rsidP="008D6EC9">
      <w:pPr>
        <w:jc w:val="center"/>
        <w:rPr>
          <w:sz w:val="28"/>
          <w:szCs w:val="28"/>
        </w:rPr>
      </w:pPr>
    </w:p>
    <w:p w14:paraId="131AB024" w14:textId="77777777" w:rsidR="008D6EC9" w:rsidRDefault="008D6EC9" w:rsidP="008D6EC9">
      <w:pPr>
        <w:jc w:val="center"/>
        <w:rPr>
          <w:b/>
        </w:rPr>
      </w:pPr>
      <w:r>
        <w:rPr>
          <w:b/>
        </w:rPr>
        <w:t>Rady Pedagogicznej Przedszkola Miejskiego nr 5 w Ozorkowie</w:t>
      </w:r>
    </w:p>
    <w:p w14:paraId="01E410A6" w14:textId="5A5EC20E" w:rsidR="008D6EC9" w:rsidRDefault="008D6EC9" w:rsidP="008D6EC9">
      <w:pPr>
        <w:jc w:val="center"/>
        <w:rPr>
          <w:b/>
        </w:rPr>
      </w:pPr>
      <w:r>
        <w:rPr>
          <w:b/>
        </w:rPr>
        <w:t xml:space="preserve">z dnia </w:t>
      </w:r>
      <w:r>
        <w:rPr>
          <w:b/>
        </w:rPr>
        <w:t>17</w:t>
      </w:r>
      <w:r>
        <w:rPr>
          <w:b/>
        </w:rPr>
        <w:t xml:space="preserve"> </w:t>
      </w:r>
      <w:r>
        <w:rPr>
          <w:b/>
        </w:rPr>
        <w:t>wrześ</w:t>
      </w:r>
      <w:r>
        <w:rPr>
          <w:b/>
        </w:rPr>
        <w:t>nia  2021 roku</w:t>
      </w:r>
    </w:p>
    <w:p w14:paraId="255F734B" w14:textId="77777777" w:rsidR="008D6EC9" w:rsidRDefault="008D6EC9" w:rsidP="008D6EC9">
      <w:pPr>
        <w:jc w:val="center"/>
      </w:pPr>
    </w:p>
    <w:p w14:paraId="59D6C68F" w14:textId="033D7A43" w:rsidR="008D6EC9" w:rsidRDefault="008D6EC9" w:rsidP="008D6EC9">
      <w:pPr>
        <w:widowControl w:val="0"/>
        <w:spacing w:line="276" w:lineRule="auto"/>
        <w:jc w:val="center"/>
        <w:rPr>
          <w:b/>
          <w:bCs/>
          <w:i/>
        </w:rPr>
      </w:pPr>
      <w:r>
        <w:rPr>
          <w:b/>
          <w:i/>
        </w:rPr>
        <w:t xml:space="preserve">w sprawie </w:t>
      </w:r>
      <w:r>
        <w:rPr>
          <w:b/>
          <w:bCs/>
          <w:i/>
        </w:rPr>
        <w:t xml:space="preserve">dopuszczenia do użytku </w:t>
      </w:r>
      <w:r>
        <w:rPr>
          <w:b/>
          <w:bCs/>
          <w:i/>
        </w:rPr>
        <w:t>innowacji w przedszkolu</w:t>
      </w:r>
    </w:p>
    <w:p w14:paraId="1F8C4347" w14:textId="77777777" w:rsidR="008D6EC9" w:rsidRDefault="008D6EC9" w:rsidP="008D6EC9">
      <w:pPr>
        <w:widowControl w:val="0"/>
        <w:spacing w:line="276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 w roku szkolnym 2021/2022</w:t>
      </w:r>
    </w:p>
    <w:p w14:paraId="62FDC0C6" w14:textId="77777777" w:rsidR="008D6EC9" w:rsidRDefault="008D6EC9" w:rsidP="008D6EC9">
      <w:pPr>
        <w:widowControl w:val="0"/>
        <w:spacing w:line="276" w:lineRule="auto"/>
        <w:jc w:val="center"/>
        <w:rPr>
          <w:b/>
          <w:bCs/>
        </w:rPr>
      </w:pPr>
    </w:p>
    <w:p w14:paraId="1D167D0C" w14:textId="40B9D003" w:rsidR="008D6EC9" w:rsidRDefault="008D6EC9" w:rsidP="008D6EC9">
      <w:pPr>
        <w:widowControl w:val="0"/>
        <w:spacing w:line="276" w:lineRule="auto"/>
        <w:jc w:val="center"/>
        <w:rPr>
          <w:i/>
        </w:rPr>
      </w:pPr>
      <w:r w:rsidRPr="008D6EC9">
        <w:rPr>
          <w:rStyle w:val="markedcontent"/>
          <w:i/>
        </w:rPr>
        <w:t xml:space="preserve">Na podstawie ustawy z dnia 7 września 1991 r. o systemie oświaty </w:t>
      </w:r>
      <w:r w:rsidRPr="008D6EC9">
        <w:rPr>
          <w:i/>
        </w:rPr>
        <w:br/>
      </w:r>
      <w:r w:rsidRPr="008D6EC9">
        <w:rPr>
          <w:rStyle w:val="markedcontent"/>
          <w:i/>
        </w:rPr>
        <w:t>(tekst jednolity: Dz.U. z 2016 r. poz. 1943) – art. 41 ust. 1 pkt 3. oraz ustawy z</w:t>
      </w:r>
      <w:r w:rsidRPr="008D6EC9">
        <w:rPr>
          <w:i/>
        </w:rPr>
        <w:br/>
      </w:r>
      <w:r w:rsidRPr="008D6EC9">
        <w:rPr>
          <w:rStyle w:val="markedcontent"/>
          <w:i/>
        </w:rPr>
        <w:t>dnia 14 grudnia 2016 r. - Prawo oświatowe (Dz.U. z 2017 r. poz. 59) – art. 1 pkt</w:t>
      </w:r>
      <w:r w:rsidRPr="008D6EC9">
        <w:rPr>
          <w:i/>
        </w:rPr>
        <w:br/>
      </w:r>
      <w:r w:rsidRPr="008D6EC9">
        <w:rPr>
          <w:rStyle w:val="markedcontent"/>
          <w:i/>
        </w:rPr>
        <w:t>18, art. 44 ust. 2 pkt 3, art. 55 ust. 1 pkt 4, art. 68 ust. 1 pkt 9, art. 86 ust. 1. w</w:t>
      </w:r>
      <w:r w:rsidRPr="008D6EC9">
        <w:rPr>
          <w:i/>
        </w:rPr>
        <w:br/>
      </w:r>
      <w:r w:rsidRPr="008D6EC9">
        <w:rPr>
          <w:rStyle w:val="markedcontent"/>
          <w:i/>
        </w:rPr>
        <w:t>sprawie warunków prowadzenia działalności innowacyjnej i eksperymentalnej</w:t>
      </w:r>
      <w:r w:rsidRPr="008D6EC9">
        <w:rPr>
          <w:i/>
        </w:rPr>
        <w:br/>
      </w:r>
      <w:r w:rsidRPr="008D6EC9">
        <w:rPr>
          <w:rStyle w:val="markedcontent"/>
          <w:i/>
        </w:rPr>
        <w:t xml:space="preserve">przez publiczne szkoły i placówki Rada Pedagogiczna </w:t>
      </w:r>
      <w:r w:rsidRPr="008D6EC9">
        <w:rPr>
          <w:i/>
        </w:rPr>
        <w:br/>
      </w:r>
      <w:r>
        <w:rPr>
          <w:bCs/>
        </w:rPr>
        <w:t xml:space="preserve"> uchwala się, co następuje:</w:t>
      </w:r>
    </w:p>
    <w:p w14:paraId="02C7ED09" w14:textId="77777777" w:rsidR="008D6EC9" w:rsidRDefault="008D6EC9" w:rsidP="008D6EC9">
      <w:pPr>
        <w:widowControl w:val="0"/>
        <w:spacing w:line="276" w:lineRule="auto"/>
        <w:jc w:val="both"/>
        <w:rPr>
          <w:bCs/>
        </w:rPr>
      </w:pPr>
    </w:p>
    <w:p w14:paraId="4ADD242C" w14:textId="77777777" w:rsidR="008D6EC9" w:rsidRDefault="008D6EC9" w:rsidP="008D6EC9">
      <w:pPr>
        <w:widowControl w:val="0"/>
        <w:spacing w:line="276" w:lineRule="auto"/>
        <w:jc w:val="both"/>
        <w:rPr>
          <w:bCs/>
        </w:rPr>
      </w:pPr>
    </w:p>
    <w:p w14:paraId="20C184C7" w14:textId="77777777" w:rsidR="008D6EC9" w:rsidRDefault="008D6EC9" w:rsidP="008D6EC9">
      <w:pPr>
        <w:widowControl w:val="0"/>
        <w:spacing w:line="276" w:lineRule="auto"/>
        <w:jc w:val="center"/>
        <w:rPr>
          <w:b/>
        </w:rPr>
      </w:pPr>
      <w:r>
        <w:rPr>
          <w:b/>
        </w:rPr>
        <w:t>§ 1</w:t>
      </w:r>
    </w:p>
    <w:p w14:paraId="3B0F9A23" w14:textId="77777777" w:rsidR="008D6EC9" w:rsidRDefault="008D6EC9" w:rsidP="008D6EC9">
      <w:pPr>
        <w:widowControl w:val="0"/>
        <w:spacing w:line="276" w:lineRule="auto"/>
        <w:jc w:val="both"/>
        <w:rPr>
          <w:b/>
        </w:rPr>
      </w:pPr>
    </w:p>
    <w:p w14:paraId="6099145E" w14:textId="60192684" w:rsidR="008D6EC9" w:rsidRDefault="008D6EC9" w:rsidP="008D6EC9">
      <w:pPr>
        <w:widowControl w:val="0"/>
        <w:spacing w:line="276" w:lineRule="auto"/>
        <w:jc w:val="center"/>
        <w:rPr>
          <w:bCs/>
        </w:rPr>
      </w:pPr>
      <w:r>
        <w:rPr>
          <w:rStyle w:val="markedcontent"/>
        </w:rPr>
        <w:t>P</w:t>
      </w:r>
      <w:r w:rsidRPr="008D6EC9">
        <w:rPr>
          <w:rStyle w:val="markedcontent"/>
        </w:rPr>
        <w:t xml:space="preserve">ozytywnie opiniuje projekt innowacji pedagogicznej pt. </w:t>
      </w:r>
      <w:proofErr w:type="spellStart"/>
      <w:r w:rsidRPr="008D6EC9">
        <w:rPr>
          <w:rStyle w:val="markedcontent"/>
        </w:rPr>
        <w:t>EkoEmocje</w:t>
      </w:r>
      <w:proofErr w:type="spellEnd"/>
      <w:r w:rsidRPr="008D6EC9">
        <w:rPr>
          <w:rStyle w:val="markedcontent"/>
        </w:rPr>
        <w:t xml:space="preserve"> </w:t>
      </w:r>
      <w:r w:rsidRPr="008D6EC9">
        <w:br/>
      </w:r>
      <w:r w:rsidRPr="008D6EC9">
        <w:rPr>
          <w:rStyle w:val="markedcontent"/>
        </w:rPr>
        <w:t xml:space="preserve">opracowanej przez Marzenę Dziadkowiec, wdrażaną </w:t>
      </w:r>
      <w:r>
        <w:rPr>
          <w:rStyle w:val="markedcontent"/>
        </w:rPr>
        <w:t xml:space="preserve">w naszej placówce </w:t>
      </w:r>
      <w:r w:rsidRPr="008D6EC9">
        <w:rPr>
          <w:bCs/>
        </w:rPr>
        <w:t>w</w:t>
      </w:r>
      <w:r>
        <w:rPr>
          <w:bCs/>
        </w:rPr>
        <w:t xml:space="preserve"> roku szkolnym 2021/2022</w:t>
      </w:r>
      <w:r>
        <w:rPr>
          <w:bCs/>
        </w:rPr>
        <w:t xml:space="preserve"> </w:t>
      </w:r>
      <w:r w:rsidRPr="008D6EC9">
        <w:rPr>
          <w:rStyle w:val="markedcontent"/>
        </w:rPr>
        <w:t>przez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8D6EC9">
        <w:rPr>
          <w:rStyle w:val="markedcontent"/>
        </w:rPr>
        <w:t>Ilonę Bobrowicz</w:t>
      </w:r>
      <w:r>
        <w:rPr>
          <w:rStyle w:val="markedcontent"/>
        </w:rPr>
        <w:t xml:space="preserve">, nauczycielkę mianowaną </w:t>
      </w:r>
    </w:p>
    <w:p w14:paraId="6BAF4A50" w14:textId="77777777" w:rsidR="008D6EC9" w:rsidRDefault="008D6EC9" w:rsidP="008D6EC9">
      <w:pPr>
        <w:widowControl w:val="0"/>
        <w:spacing w:line="276" w:lineRule="auto"/>
        <w:jc w:val="both"/>
        <w:rPr>
          <w:bCs/>
        </w:rPr>
      </w:pPr>
      <w:r>
        <w:rPr>
          <w:bCs/>
        </w:rPr>
        <w:t xml:space="preserve"> </w:t>
      </w:r>
    </w:p>
    <w:p w14:paraId="3EC2DC0B" w14:textId="77777777" w:rsidR="008D6EC9" w:rsidRPr="008D6EC9" w:rsidRDefault="008D6EC9" w:rsidP="008D6EC9">
      <w:pPr>
        <w:widowControl w:val="0"/>
        <w:spacing w:line="276" w:lineRule="auto"/>
        <w:jc w:val="center"/>
        <w:rPr>
          <w:b/>
        </w:rPr>
      </w:pPr>
      <w:r w:rsidRPr="008D6EC9">
        <w:rPr>
          <w:b/>
        </w:rPr>
        <w:t>§ 2</w:t>
      </w:r>
    </w:p>
    <w:p w14:paraId="32CAB4B6" w14:textId="671C1CC8" w:rsidR="004A5925" w:rsidRPr="008D6EC9" w:rsidRDefault="008D6EC9" w:rsidP="008D6EC9">
      <w:pPr>
        <w:jc w:val="center"/>
      </w:pPr>
      <w:r w:rsidRPr="008D6EC9">
        <w:br/>
      </w:r>
      <w:r w:rsidRPr="008D6EC9">
        <w:rPr>
          <w:rStyle w:val="markedcontent"/>
        </w:rPr>
        <w:t>Wykonanie uchwały powierza się dyrektorowi szkoły.</w:t>
      </w:r>
      <w:r w:rsidRPr="008D6EC9">
        <w:br/>
      </w:r>
      <w:r w:rsidRPr="008D6EC9">
        <w:br/>
      </w:r>
      <w:r w:rsidRPr="008D6EC9">
        <w:rPr>
          <w:rStyle w:val="markedcontent"/>
        </w:rPr>
        <w:t>§ 3.</w:t>
      </w:r>
      <w:r w:rsidRPr="008D6EC9">
        <w:br/>
      </w:r>
      <w:r w:rsidRPr="008D6EC9">
        <w:rPr>
          <w:rStyle w:val="markedcontent"/>
        </w:rPr>
        <w:t>Uchwała</w:t>
      </w:r>
      <w:bookmarkStart w:id="0" w:name="_GoBack"/>
      <w:bookmarkEnd w:id="0"/>
      <w:r w:rsidRPr="008D6EC9">
        <w:rPr>
          <w:rStyle w:val="markedcontent"/>
        </w:rPr>
        <w:t xml:space="preserve"> wchodzi w życie z dniem podjęcia</w:t>
      </w:r>
    </w:p>
    <w:sectPr w:rsidR="004A5925" w:rsidRPr="008D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4C"/>
    <w:rsid w:val="004A5925"/>
    <w:rsid w:val="0083414C"/>
    <w:rsid w:val="008D6EC9"/>
    <w:rsid w:val="00F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B4A1"/>
  <w15:chartTrackingRefBased/>
  <w15:docId w15:val="{213F3AD0-E6FE-457D-AEB1-4FCB6C09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EC9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D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Ewa Bagińska</cp:lastModifiedBy>
  <cp:revision>3</cp:revision>
  <cp:lastPrinted>2021-10-14T11:29:00Z</cp:lastPrinted>
  <dcterms:created xsi:type="dcterms:W3CDTF">2021-10-14T11:18:00Z</dcterms:created>
  <dcterms:modified xsi:type="dcterms:W3CDTF">2021-10-14T11:34:00Z</dcterms:modified>
</cp:coreProperties>
</file>