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A7C1" w14:textId="49F292DE" w:rsidR="00372245" w:rsidRPr="00F4000C" w:rsidRDefault="00372245" w:rsidP="003722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00C">
        <w:rPr>
          <w:rFonts w:ascii="Times New Roman" w:hAnsi="Times New Roman" w:cs="Times New Roman"/>
          <w:b/>
          <w:sz w:val="32"/>
          <w:szCs w:val="32"/>
        </w:rPr>
        <w:t xml:space="preserve">Uchwała nr </w:t>
      </w:r>
      <w:r>
        <w:rPr>
          <w:rFonts w:ascii="Times New Roman" w:hAnsi="Times New Roman" w:cs="Times New Roman"/>
          <w:b/>
          <w:sz w:val="32"/>
          <w:szCs w:val="32"/>
        </w:rPr>
        <w:t>VII</w:t>
      </w:r>
      <w:r w:rsidR="00C341D6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C341D6">
        <w:rPr>
          <w:rFonts w:ascii="Times New Roman" w:hAnsi="Times New Roman" w:cs="Times New Roman"/>
          <w:b/>
          <w:sz w:val="32"/>
          <w:szCs w:val="32"/>
        </w:rPr>
        <w:t>1</w:t>
      </w:r>
    </w:p>
    <w:p w14:paraId="5CBF5F58" w14:textId="77777777" w:rsidR="00372245" w:rsidRPr="00F4000C" w:rsidRDefault="00372245" w:rsidP="0037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0C">
        <w:rPr>
          <w:rFonts w:ascii="Times New Roman" w:hAnsi="Times New Roman" w:cs="Times New Roman"/>
          <w:b/>
          <w:sz w:val="28"/>
          <w:szCs w:val="28"/>
        </w:rPr>
        <w:t>Rady Pedagogicznej Przedszkola Miejskiego Nr 5 w Ozorkowie</w:t>
      </w:r>
    </w:p>
    <w:p w14:paraId="34B990B4" w14:textId="6F0C10A0" w:rsidR="00372245" w:rsidRPr="00F4000C" w:rsidRDefault="00372245" w:rsidP="0037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0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C341D6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1D6">
        <w:rPr>
          <w:rFonts w:ascii="Times New Roman" w:hAnsi="Times New Roman" w:cs="Times New Roman"/>
          <w:b/>
          <w:sz w:val="28"/>
          <w:szCs w:val="28"/>
        </w:rPr>
        <w:t xml:space="preserve">września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341D6">
        <w:rPr>
          <w:rFonts w:ascii="Times New Roman" w:hAnsi="Times New Roman" w:cs="Times New Roman"/>
          <w:b/>
          <w:sz w:val="28"/>
          <w:szCs w:val="28"/>
        </w:rPr>
        <w:t>1</w:t>
      </w:r>
      <w:r w:rsidRPr="00F4000C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4DF12C25" w14:textId="77777777" w:rsidR="00372245" w:rsidRPr="00F4000C" w:rsidRDefault="00372245" w:rsidP="00372245">
      <w:pPr>
        <w:pStyle w:val="NormalnyWeb"/>
        <w:spacing w:after="0"/>
        <w:jc w:val="center"/>
      </w:pPr>
      <w:r w:rsidRPr="00F4000C">
        <w:rPr>
          <w:b/>
          <w:bCs/>
        </w:rPr>
        <w:t>w sprawie wyrażenia opinii w przedmiocie projektu planu finansowego Przedszkola Miejskiego Nr 5 w Ozorkowie.</w:t>
      </w:r>
    </w:p>
    <w:p w14:paraId="383770B7" w14:textId="77777777" w:rsidR="00372245" w:rsidRDefault="00372245" w:rsidP="00372245">
      <w:pPr>
        <w:pStyle w:val="NormalnyWeb"/>
        <w:spacing w:after="0"/>
      </w:pPr>
    </w:p>
    <w:p w14:paraId="41EBFE30" w14:textId="77777777" w:rsidR="00372245" w:rsidRPr="00F4000C" w:rsidRDefault="00372245" w:rsidP="00372245">
      <w:pPr>
        <w:pStyle w:val="NormalnyWeb"/>
        <w:spacing w:after="0"/>
        <w:jc w:val="center"/>
        <w:rPr>
          <w:i/>
        </w:rPr>
      </w:pPr>
      <w:r w:rsidRPr="00F4000C">
        <w:rPr>
          <w:i/>
        </w:rPr>
        <w:t>Na podstawie art. 70 pkt.2 ust.2 ustawy z dnia 14 grudnia 2016r. prawo oświatowe</w:t>
      </w:r>
      <w:r>
        <w:rPr>
          <w:i/>
        </w:rPr>
        <w:t xml:space="preserve">                </w:t>
      </w:r>
      <w:r w:rsidRPr="00F4000C">
        <w:rPr>
          <w:i/>
        </w:rPr>
        <w:t xml:space="preserve"> ( Dz. U. z 2017r poz. 59 ze zm.)</w:t>
      </w:r>
      <w:r>
        <w:rPr>
          <w:i/>
        </w:rPr>
        <w:t xml:space="preserve"> </w:t>
      </w:r>
      <w:r>
        <w:t>uchwala się co następuje:</w:t>
      </w:r>
    </w:p>
    <w:p w14:paraId="15834BE2" w14:textId="77777777" w:rsidR="00372245" w:rsidRPr="00F4000C" w:rsidRDefault="00372245" w:rsidP="00372245">
      <w:pPr>
        <w:pStyle w:val="NormalnyWeb"/>
        <w:spacing w:after="0"/>
        <w:jc w:val="center"/>
        <w:rPr>
          <w:b/>
        </w:rPr>
      </w:pPr>
      <w:r w:rsidRPr="00F4000C">
        <w:rPr>
          <w:b/>
        </w:rPr>
        <w:t>§ 1.</w:t>
      </w:r>
    </w:p>
    <w:p w14:paraId="143FE9C5" w14:textId="77F2DE17" w:rsidR="00C341D6" w:rsidRDefault="00372245" w:rsidP="00372245">
      <w:pPr>
        <w:pStyle w:val="NormalnyWeb"/>
        <w:spacing w:after="0"/>
      </w:pPr>
      <w:r>
        <w:t>Rada Pedagogiczna Przedszkola Miejskiego Nr 5 w Ozorkowie wyraża negatywną opinię      w przedmiocie projektu planu finansowego Przedszkola Miejskiego Nr 5 w Ozorkowie         na rok 202</w:t>
      </w:r>
      <w:r w:rsidR="00C341D6">
        <w:t>2</w:t>
      </w:r>
      <w:r>
        <w:t>.</w:t>
      </w:r>
      <w:r w:rsidR="00C341D6">
        <w:t xml:space="preserve"> Paragraf 4240 od lat brak środków na pomoce dydaktyczne.</w:t>
      </w:r>
      <w:bookmarkStart w:id="0" w:name="_GoBack"/>
      <w:bookmarkEnd w:id="0"/>
    </w:p>
    <w:p w14:paraId="301C007E" w14:textId="77777777" w:rsidR="00372245" w:rsidRPr="00F4000C" w:rsidRDefault="00372245" w:rsidP="00372245">
      <w:pPr>
        <w:pStyle w:val="NormalnyWeb"/>
        <w:spacing w:after="0"/>
        <w:jc w:val="center"/>
        <w:rPr>
          <w:b/>
        </w:rPr>
      </w:pPr>
      <w:r w:rsidRPr="00F4000C">
        <w:rPr>
          <w:b/>
        </w:rPr>
        <w:t>§ 2.</w:t>
      </w:r>
    </w:p>
    <w:p w14:paraId="3D4BBB63" w14:textId="77777777" w:rsidR="00372245" w:rsidRDefault="00372245" w:rsidP="00372245">
      <w:pPr>
        <w:pStyle w:val="NormalnyWeb"/>
        <w:spacing w:after="0"/>
      </w:pPr>
      <w:r>
        <w:t>Uchwała wchodzi w życie z dniem podpisania.</w:t>
      </w:r>
    </w:p>
    <w:p w14:paraId="1D60A819" w14:textId="77777777" w:rsidR="00372245" w:rsidRDefault="00372245" w:rsidP="00372245"/>
    <w:p w14:paraId="201D8679" w14:textId="77777777" w:rsidR="00372245" w:rsidRDefault="00372245" w:rsidP="00372245">
      <w:pPr>
        <w:widowControl w:val="0"/>
        <w:ind w:firstLine="5387"/>
        <w:jc w:val="both"/>
        <w:rPr>
          <w:rFonts w:ascii="Times New Roman" w:hAnsi="Times New Roman" w:cs="Times New Roman"/>
        </w:rPr>
      </w:pPr>
    </w:p>
    <w:p w14:paraId="27BC9D0F" w14:textId="77777777" w:rsidR="00372245" w:rsidRDefault="00372245" w:rsidP="00372245">
      <w:pPr>
        <w:widowControl w:val="0"/>
        <w:ind w:firstLine="5387"/>
        <w:jc w:val="both"/>
        <w:rPr>
          <w:rFonts w:ascii="Times New Roman" w:hAnsi="Times New Roman" w:cs="Times New Roman"/>
        </w:rPr>
      </w:pPr>
    </w:p>
    <w:p w14:paraId="09E21EC5" w14:textId="77777777" w:rsidR="00372245" w:rsidRPr="003A2D84" w:rsidRDefault="00372245" w:rsidP="00372245">
      <w:pPr>
        <w:widowControl w:val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A2D84">
        <w:rPr>
          <w:rFonts w:ascii="Times New Roman" w:hAnsi="Times New Roman" w:cs="Times New Roman"/>
        </w:rPr>
        <w:t>………………………………………</w:t>
      </w:r>
    </w:p>
    <w:p w14:paraId="42C328A2" w14:textId="77777777" w:rsidR="00372245" w:rsidRPr="003A2D84" w:rsidRDefault="00372245" w:rsidP="00372245">
      <w:pPr>
        <w:widowControl w:val="0"/>
        <w:ind w:left="277" w:firstLine="53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2D84">
        <w:rPr>
          <w:rFonts w:ascii="Times New Roman" w:hAnsi="Times New Roman" w:cs="Times New Roman"/>
          <w:i/>
          <w:sz w:val="20"/>
          <w:szCs w:val="20"/>
        </w:rPr>
        <w:t>(przewodniczący rady pedagogicznej)</w:t>
      </w:r>
    </w:p>
    <w:p w14:paraId="5BE1FA4D" w14:textId="77777777" w:rsidR="0092329D" w:rsidRDefault="0092329D"/>
    <w:sectPr w:rsidR="0092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E9"/>
    <w:rsid w:val="00372245"/>
    <w:rsid w:val="004C13E9"/>
    <w:rsid w:val="0087151E"/>
    <w:rsid w:val="0092329D"/>
    <w:rsid w:val="00C3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AA1D"/>
  <w15:chartTrackingRefBased/>
  <w15:docId w15:val="{725DBF81-8984-466C-8DBE-9C3DA1D1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2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22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2</cp:revision>
  <cp:lastPrinted>2021-02-08T12:22:00Z</cp:lastPrinted>
  <dcterms:created xsi:type="dcterms:W3CDTF">2021-10-25T09:51:00Z</dcterms:created>
  <dcterms:modified xsi:type="dcterms:W3CDTF">2021-10-25T09:51:00Z</dcterms:modified>
</cp:coreProperties>
</file>