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10D97" w14:textId="77777777" w:rsidR="008551D9" w:rsidRPr="00514083" w:rsidRDefault="008551D9" w:rsidP="008551D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083">
        <w:rPr>
          <w:rFonts w:ascii="Times New Roman" w:hAnsi="Times New Roman" w:cs="Times New Roman"/>
          <w:b/>
          <w:sz w:val="24"/>
          <w:szCs w:val="24"/>
        </w:rPr>
        <w:t>ZARZĄDZENIE</w:t>
      </w:r>
      <w:r w:rsidRPr="005140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b/>
          <w:sz w:val="24"/>
          <w:szCs w:val="24"/>
        </w:rPr>
        <w:t>NR</w:t>
      </w:r>
      <w:r w:rsidRPr="005140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2/2022</w:t>
      </w:r>
      <w:r w:rsidRPr="005140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6334C7F" w14:textId="77777777" w:rsidR="008551D9" w:rsidRPr="00514083" w:rsidRDefault="008551D9" w:rsidP="008551D9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40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DYREKTORA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PRZEDSZKOLA MIEJSKIEGO NR 5 W OZORKOWIE</w:t>
      </w:r>
    </w:p>
    <w:p w14:paraId="390A7A88" w14:textId="77777777" w:rsidR="008551D9" w:rsidRPr="00514083" w:rsidRDefault="008551D9" w:rsidP="008551D9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r w:rsidRPr="005140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 lutego 2022</w:t>
      </w:r>
      <w:r w:rsidRPr="005140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roku</w:t>
      </w:r>
      <w:r w:rsidRPr="005140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20B7770" w14:textId="77777777" w:rsidR="008551D9" w:rsidRPr="00514083" w:rsidRDefault="008551D9" w:rsidP="008551D9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F20131" w14:textId="77777777" w:rsidR="008551D9" w:rsidRPr="00514083" w:rsidRDefault="008551D9" w:rsidP="008551D9">
      <w:pPr>
        <w:pStyle w:val="Bezodstpw"/>
        <w:spacing w:line="276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083">
        <w:rPr>
          <w:rFonts w:ascii="Times New Roman" w:hAnsi="Times New Roman" w:cs="Times New Roman"/>
          <w:sz w:val="24"/>
          <w:szCs w:val="24"/>
        </w:rPr>
        <w:t>w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sz w:val="24"/>
          <w:szCs w:val="24"/>
        </w:rPr>
        <w:t>sprawie:</w:t>
      </w:r>
      <w:r w:rsidRPr="00514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b/>
          <w:sz w:val="24"/>
          <w:szCs w:val="24"/>
        </w:rPr>
        <w:t>wprowadzenia</w:t>
      </w:r>
      <w:r w:rsidRPr="00514083">
        <w:rPr>
          <w:rFonts w:ascii="Times New Roman" w:eastAsia="Times New Roman" w:hAnsi="Times New Roman" w:cs="Times New Roman"/>
          <w:b/>
          <w:sz w:val="24"/>
          <w:szCs w:val="24"/>
        </w:rPr>
        <w:t xml:space="preserve"> Procedury </w:t>
      </w:r>
      <w:r w:rsidRPr="00514083">
        <w:rPr>
          <w:rFonts w:ascii="Times New Roman" w:hAnsi="Times New Roman" w:cs="Times New Roman"/>
          <w:b/>
          <w:sz w:val="24"/>
          <w:szCs w:val="24"/>
        </w:rPr>
        <w:t>zarządzania</w:t>
      </w:r>
      <w:r w:rsidRPr="005140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14083">
        <w:rPr>
          <w:rFonts w:ascii="Times New Roman" w:hAnsi="Times New Roman" w:cs="Times New Roman"/>
          <w:b/>
          <w:sz w:val="24"/>
          <w:szCs w:val="24"/>
        </w:rPr>
        <w:t>ryzykiem</w:t>
      </w:r>
      <w:r w:rsidRPr="005140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5140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Przedszkolu Miejskim        Nr 5 w Ozorkowie</w:t>
      </w:r>
    </w:p>
    <w:p w14:paraId="1B249829" w14:textId="77777777" w:rsidR="008551D9" w:rsidRPr="00514083" w:rsidRDefault="008551D9" w:rsidP="008551D9">
      <w:pPr>
        <w:pStyle w:val="Bezodstpw"/>
        <w:spacing w:line="276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08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65EE0AF9" w14:textId="77777777" w:rsidR="008551D9" w:rsidRPr="00514083" w:rsidRDefault="008551D9" w:rsidP="00855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083">
        <w:rPr>
          <w:rFonts w:ascii="Times New Roman" w:hAnsi="Times New Roman" w:cs="Times New Roman"/>
          <w:sz w:val="24"/>
          <w:szCs w:val="24"/>
        </w:rPr>
        <w:t xml:space="preserve">Na podstawie: </w:t>
      </w:r>
    </w:p>
    <w:p w14:paraId="7827E77E" w14:textId="77777777" w:rsidR="008551D9" w:rsidRPr="00514083" w:rsidRDefault="008551D9" w:rsidP="008551D9">
      <w:pPr>
        <w:pStyle w:val="Akapitzlist"/>
        <w:numPr>
          <w:ilvl w:val="0"/>
          <w:numId w:val="1"/>
        </w:numPr>
        <w:spacing w:after="0" w:line="276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083">
        <w:rPr>
          <w:rFonts w:ascii="Times New Roman" w:hAnsi="Times New Roman" w:cs="Times New Roman"/>
          <w:i/>
          <w:iCs/>
          <w:sz w:val="24"/>
          <w:szCs w:val="24"/>
        </w:rPr>
        <w:t>art. 68 ust. 1, ust. 2 pkt 7 Ustawy z dnia 27 sierpnia 2009 roku o finansach publicznych (t. j. Dz. U. z 20</w:t>
      </w:r>
      <w:r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Pr="00514083">
        <w:rPr>
          <w:rFonts w:ascii="Times New Roman" w:hAnsi="Times New Roman" w:cs="Times New Roman"/>
          <w:i/>
          <w:iCs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i/>
          <w:iCs/>
          <w:sz w:val="24"/>
          <w:szCs w:val="24"/>
        </w:rPr>
        <w:t>305</w:t>
      </w:r>
      <w:r w:rsidRPr="00514083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</w:p>
    <w:p w14:paraId="2DE8C256" w14:textId="77777777" w:rsidR="008551D9" w:rsidRPr="00514083" w:rsidRDefault="008551D9" w:rsidP="008551D9">
      <w:pPr>
        <w:pStyle w:val="Akapitzlist"/>
        <w:numPr>
          <w:ilvl w:val="0"/>
          <w:numId w:val="1"/>
        </w:numPr>
        <w:spacing w:after="0" w:line="276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083">
        <w:rPr>
          <w:rFonts w:ascii="Times New Roman" w:hAnsi="Times New Roman" w:cs="Times New Roman"/>
          <w:i/>
          <w:iCs/>
          <w:sz w:val="24"/>
          <w:szCs w:val="24"/>
        </w:rPr>
        <w:t xml:space="preserve">w oparciu o Komunikat Nr 23 Ministra Finansów z dnia 16 grudnia 2009 roku w sprawie standardów kontroli zarządczej dla sektora finansów publicznych (Dz. Urz. Ministra Finansów z dnia 30 grudnia 2009, Nr 15, poz. 84) </w:t>
      </w:r>
    </w:p>
    <w:p w14:paraId="557436EE" w14:textId="77777777" w:rsidR="008551D9" w:rsidRPr="00514083" w:rsidRDefault="008551D9" w:rsidP="008551D9">
      <w:pPr>
        <w:pStyle w:val="Akapitzlist"/>
        <w:numPr>
          <w:ilvl w:val="0"/>
          <w:numId w:val="1"/>
        </w:numPr>
        <w:spacing w:after="0" w:line="276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083">
        <w:rPr>
          <w:rFonts w:ascii="Times New Roman" w:hAnsi="Times New Roman" w:cs="Times New Roman"/>
          <w:i/>
          <w:iCs/>
          <w:sz w:val="24"/>
          <w:szCs w:val="24"/>
        </w:rPr>
        <w:t>w oparciu o Komunikat Nr 6 Ministra Finansów z dnia 6 grudnia 2012 roku w sprawie szczegółowych wytycznych dla sektora finansów publicznych w zakresie planowania i zarządzania ryzykiem (Dz. Urz. Ministra Finansów z dnia 18 grudnia 2012 roku, Poz. 56)</w:t>
      </w:r>
      <w:r w:rsidRPr="00514083">
        <w:rPr>
          <w:rFonts w:ascii="Times New Roman" w:hAnsi="Times New Roman" w:cs="Times New Roman"/>
          <w:sz w:val="24"/>
          <w:szCs w:val="24"/>
        </w:rPr>
        <w:t>.</w:t>
      </w:r>
    </w:p>
    <w:p w14:paraId="666C328F" w14:textId="77777777" w:rsidR="008551D9" w:rsidRPr="00514083" w:rsidRDefault="008551D9" w:rsidP="00855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DC7994" w14:textId="77777777" w:rsidR="008551D9" w:rsidRPr="00514083" w:rsidRDefault="008551D9" w:rsidP="00855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083">
        <w:rPr>
          <w:rFonts w:ascii="Times New Roman" w:hAnsi="Times New Roman" w:cs="Times New Roman"/>
          <w:sz w:val="24"/>
          <w:szCs w:val="24"/>
        </w:rPr>
        <w:t>Zarządza się co następuje:</w:t>
      </w:r>
    </w:p>
    <w:p w14:paraId="2831169B" w14:textId="77777777" w:rsidR="008551D9" w:rsidRPr="00514083" w:rsidRDefault="008551D9" w:rsidP="008551D9">
      <w:pPr>
        <w:pStyle w:val="Tekstpodstawowywcity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3D0B1A" w14:textId="77777777" w:rsidR="008551D9" w:rsidRPr="00514083" w:rsidRDefault="008551D9" w:rsidP="008551D9">
      <w:pPr>
        <w:pStyle w:val="Tekstpodstawowywcity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083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06DFD9A3" w14:textId="77777777" w:rsidR="008551D9" w:rsidRPr="00514083" w:rsidRDefault="008551D9" w:rsidP="008551D9">
      <w:pPr>
        <w:pStyle w:val="Tekstpodstawowywcity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ACF8FD" w14:textId="77777777" w:rsidR="008551D9" w:rsidRPr="00514083" w:rsidRDefault="008551D9" w:rsidP="008551D9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4083">
        <w:rPr>
          <w:rFonts w:ascii="Times New Roman" w:hAnsi="Times New Roman" w:cs="Times New Roman"/>
          <w:sz w:val="24"/>
          <w:szCs w:val="24"/>
        </w:rPr>
        <w:t xml:space="preserve">Przyjmuje się do stosowania </w:t>
      </w:r>
      <w:r w:rsidRPr="00514083">
        <w:rPr>
          <w:rFonts w:ascii="Times New Roman" w:hAnsi="Times New Roman" w:cs="Times New Roman"/>
          <w:i/>
          <w:sz w:val="24"/>
          <w:szCs w:val="24"/>
        </w:rPr>
        <w:t xml:space="preserve">Procedurę zarządzania ryzykiem 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r w:rsidRPr="0051408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Przedszkolu Miejskim Nr 5                w Ozorkowie.</w:t>
      </w:r>
    </w:p>
    <w:p w14:paraId="0AD8D349" w14:textId="77777777" w:rsidR="008551D9" w:rsidRPr="00514083" w:rsidRDefault="008551D9" w:rsidP="008551D9">
      <w:pPr>
        <w:pStyle w:val="Tekstpodstawowywcity"/>
        <w:spacing w:after="0"/>
        <w:ind w:left="363" w:hanging="36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2E5509" w14:textId="77777777" w:rsidR="008551D9" w:rsidRPr="00514083" w:rsidRDefault="008551D9" w:rsidP="008551D9">
      <w:pPr>
        <w:pStyle w:val="Tekstpodstawowywcity"/>
        <w:spacing w:after="0"/>
        <w:ind w:left="363" w:hanging="36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083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7B8118FA" w14:textId="77777777" w:rsidR="008551D9" w:rsidRPr="00514083" w:rsidRDefault="008551D9" w:rsidP="008551D9">
      <w:pPr>
        <w:pStyle w:val="Tekstpodstawowywcity"/>
        <w:spacing w:after="0"/>
        <w:ind w:left="363" w:hanging="3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A81F71" w14:textId="77777777" w:rsidR="008551D9" w:rsidRPr="00514083" w:rsidRDefault="008551D9" w:rsidP="008551D9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4083">
        <w:rPr>
          <w:rFonts w:ascii="Times New Roman" w:hAnsi="Times New Roman" w:cs="Times New Roman"/>
          <w:sz w:val="24"/>
          <w:szCs w:val="24"/>
        </w:rPr>
        <w:t>Do zapoznania się z niniejszym zarządzeniem i przyjęciem do stosowa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514083">
        <w:rPr>
          <w:rFonts w:ascii="Times New Roman" w:hAnsi="Times New Roman" w:cs="Times New Roman"/>
          <w:sz w:val="24"/>
          <w:szCs w:val="24"/>
        </w:rPr>
        <w:t xml:space="preserve"> zobowiązani są wszyscy pracownicy </w:t>
      </w:r>
      <w:r>
        <w:rPr>
          <w:rFonts w:ascii="Times New Roman" w:hAnsi="Times New Roman" w:cs="Times New Roman"/>
          <w:sz w:val="24"/>
          <w:szCs w:val="24"/>
        </w:rPr>
        <w:t>Przedszkola Miejskiego Nr 5 w Ozorkowie.</w:t>
      </w:r>
    </w:p>
    <w:p w14:paraId="26CAE5D4" w14:textId="77777777" w:rsidR="008551D9" w:rsidRPr="00514083" w:rsidRDefault="008551D9" w:rsidP="008551D9">
      <w:pPr>
        <w:pStyle w:val="Tekstpodstawowywcity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DFBD32" w14:textId="77777777" w:rsidR="008551D9" w:rsidRPr="00514083" w:rsidRDefault="008551D9" w:rsidP="008551D9">
      <w:pPr>
        <w:pStyle w:val="Tekstpodstawowywcity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083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326A166F" w14:textId="77777777" w:rsidR="008551D9" w:rsidRPr="00514083" w:rsidRDefault="008551D9" w:rsidP="008551D9">
      <w:pPr>
        <w:pStyle w:val="Tekstpodstawowywcity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EB700D" w14:textId="77777777" w:rsidR="008551D9" w:rsidRPr="00514083" w:rsidRDefault="008551D9" w:rsidP="008551D9">
      <w:pPr>
        <w:pStyle w:val="Tekstpodstawowywcity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4083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25366064" w14:textId="77777777" w:rsidR="008551D9" w:rsidRPr="00514083" w:rsidRDefault="008551D9" w:rsidP="008551D9">
      <w:pPr>
        <w:spacing w:after="0"/>
        <w:ind w:left="6237"/>
        <w:jc w:val="both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sectPr w:rsidR="008551D9" w:rsidRPr="00514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D6E5B"/>
    <w:multiLevelType w:val="hybridMultilevel"/>
    <w:tmpl w:val="CFE2B7EC"/>
    <w:lvl w:ilvl="0" w:tplc="AE321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394"/>
    <w:rsid w:val="004A5925"/>
    <w:rsid w:val="008551D9"/>
    <w:rsid w:val="00B5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69F61-BAFB-453C-9EEE-BE3F9C8A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51D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551D9"/>
    <w:pPr>
      <w:spacing w:after="160" w:line="256" w:lineRule="auto"/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8551D9"/>
    <w:pPr>
      <w:suppressAutoHyphens/>
      <w:spacing w:after="120"/>
      <w:ind w:left="283"/>
    </w:pPr>
    <w:rPr>
      <w:rFonts w:ascii="Calibri" w:eastAsia="Times New Roman" w:hAnsi="Calibri" w:cs="Calibri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551D9"/>
    <w:rPr>
      <w:rFonts w:ascii="Calibri" w:eastAsia="Times New Roman" w:hAnsi="Calibri" w:cs="Calibri"/>
      <w:sz w:val="22"/>
      <w:szCs w:val="22"/>
      <w:lang w:eastAsia="zh-CN"/>
    </w:rPr>
  </w:style>
  <w:style w:type="paragraph" w:styleId="Bezodstpw">
    <w:name w:val="No Spacing"/>
    <w:qFormat/>
    <w:rsid w:val="008551D9"/>
    <w:pPr>
      <w:suppressAutoHyphens/>
      <w:spacing w:after="0" w:line="240" w:lineRule="auto"/>
    </w:pPr>
    <w:rPr>
      <w:rFonts w:ascii="Calibri" w:eastAsia="Arial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Bagińska</dc:creator>
  <cp:keywords/>
  <dc:description/>
  <cp:lastModifiedBy>Ewa Bagińska</cp:lastModifiedBy>
  <cp:revision>2</cp:revision>
  <dcterms:created xsi:type="dcterms:W3CDTF">2022-02-17T13:28:00Z</dcterms:created>
  <dcterms:modified xsi:type="dcterms:W3CDTF">2022-02-17T13:29:00Z</dcterms:modified>
</cp:coreProperties>
</file>