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E905" w14:textId="77777777" w:rsidR="00434000" w:rsidRPr="00434000" w:rsidRDefault="00434000" w:rsidP="00434000">
      <w:pPr>
        <w:pStyle w:val="Nagwek1"/>
        <w:jc w:val="center"/>
        <w:rPr>
          <w:sz w:val="32"/>
          <w:szCs w:val="32"/>
        </w:rPr>
      </w:pPr>
      <w:r w:rsidRPr="00434000">
        <w:rPr>
          <w:sz w:val="32"/>
          <w:szCs w:val="32"/>
        </w:rPr>
        <w:t>ZARZĄDZENIE NR  7/2019</w:t>
      </w:r>
    </w:p>
    <w:p w14:paraId="416674B1" w14:textId="77777777" w:rsidR="0039312B" w:rsidRDefault="00434000" w:rsidP="00434000">
      <w:pPr>
        <w:pStyle w:val="Tekstpodstawowy"/>
      </w:pPr>
      <w:r>
        <w:t xml:space="preserve">z dnia 30 grudnia 2019 roku </w:t>
      </w:r>
    </w:p>
    <w:p w14:paraId="13BF68B7" w14:textId="0E5A8329" w:rsidR="00434000" w:rsidRDefault="00434000" w:rsidP="00434000">
      <w:pPr>
        <w:pStyle w:val="Tekstpodstawowy"/>
      </w:pPr>
      <w:r>
        <w:t xml:space="preserve">Dyrektora Przedszkola Miejskiego Nr 5 w Ozorkowie </w:t>
      </w:r>
    </w:p>
    <w:p w14:paraId="3120F42C" w14:textId="77777777" w:rsidR="00434000" w:rsidRPr="0039312B" w:rsidRDefault="00434000" w:rsidP="00434000">
      <w:pPr>
        <w:pStyle w:val="Tekstpodstawowy"/>
        <w:rPr>
          <w:rFonts w:ascii="Arial" w:hAnsi="Arial" w:cs="Arial"/>
          <w:b/>
          <w:color w:val="393939"/>
          <w:szCs w:val="24"/>
        </w:rPr>
      </w:pPr>
      <w:r>
        <w:t xml:space="preserve">w sprawie </w:t>
      </w:r>
      <w:r w:rsidRPr="0039312B">
        <w:rPr>
          <w:b/>
          <w:bCs/>
          <w:i/>
          <w:color w:val="393939"/>
          <w:szCs w:val="24"/>
          <w:bdr w:val="none" w:sz="0" w:space="0" w:color="auto" w:frame="1"/>
        </w:rPr>
        <w:t>wprowadzenia Regulaminu udzielania zamówień publicznych o wartości nie przekraczającej kwoty 130 000 zł wskazanej w art. 2 ust. 1 pkt 1 ustawy Prawo zamówień publicznych.</w:t>
      </w:r>
    </w:p>
    <w:p w14:paraId="5843FE98" w14:textId="77777777" w:rsidR="00434000" w:rsidRPr="00CF5438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3939"/>
          <w:sz w:val="26"/>
          <w:szCs w:val="26"/>
          <w:lang w:eastAsia="pl-PL"/>
        </w:rPr>
      </w:pPr>
      <w:r w:rsidRPr="00CF5438">
        <w:rPr>
          <w:rFonts w:ascii="Arial" w:eastAsia="Times New Roman" w:hAnsi="Arial" w:cs="Arial"/>
          <w:color w:val="393939"/>
          <w:sz w:val="26"/>
          <w:szCs w:val="26"/>
          <w:lang w:eastAsia="pl-PL"/>
        </w:rPr>
        <w:t> </w:t>
      </w:r>
    </w:p>
    <w:p w14:paraId="438AF96A" w14:textId="77777777" w:rsidR="00434000" w:rsidRPr="00F73B63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pl-PL"/>
        </w:rPr>
      </w:pPr>
      <w:r w:rsidRPr="00F73B63">
        <w:rPr>
          <w:rFonts w:eastAsia="Times New Roman"/>
          <w:i/>
          <w:iCs/>
          <w:bdr w:val="none" w:sz="0" w:space="0" w:color="auto" w:frame="1"/>
          <w:lang w:eastAsia="pl-PL"/>
        </w:rPr>
        <w:t>Na podstawie: art. art. 68 ust. 1 pkt.1 ustawy z dnia 14 grudnia 2016r. Prawo oświatowe (Dz.U. 2020. 910 ze zm.) , art. 2 ust.1 pkt 1 ustawy Prawo zamówień publicznych z dnia 11 września 2019 r. (Dz.U. 2019. ze zm.), ustawy z dnia 27 sierpnia 2009 r o finansach publicznych (Dz.U.2021 poz.305)</w:t>
      </w:r>
    </w:p>
    <w:p w14:paraId="458F3C70" w14:textId="77777777" w:rsidR="00434000" w:rsidRPr="00F73B63" w:rsidRDefault="00434000" w:rsidP="00434000">
      <w:pPr>
        <w:shd w:val="clear" w:color="auto" w:fill="FFFFFF"/>
        <w:spacing w:line="360" w:lineRule="atLeast"/>
        <w:rPr>
          <w:bCs/>
          <w:bdr w:val="none" w:sz="0" w:space="0" w:color="auto" w:frame="1"/>
        </w:rPr>
      </w:pPr>
    </w:p>
    <w:p w14:paraId="230E61DE" w14:textId="77777777" w:rsidR="00434000" w:rsidRPr="00F73B63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pl-PL"/>
        </w:rPr>
      </w:pPr>
      <w:r w:rsidRPr="00F73B63">
        <w:rPr>
          <w:rFonts w:eastAsia="Times New Roman"/>
          <w:bCs/>
          <w:bdr w:val="none" w:sz="0" w:space="0" w:color="auto" w:frame="1"/>
          <w:lang w:eastAsia="pl-PL"/>
        </w:rPr>
        <w:t>Zarządza się , co następuje:</w:t>
      </w:r>
    </w:p>
    <w:p w14:paraId="79CD3891" w14:textId="77777777" w:rsidR="00434000" w:rsidRPr="00F73B63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pl-PL"/>
        </w:rPr>
      </w:pPr>
      <w:r w:rsidRPr="00F73B63">
        <w:rPr>
          <w:rFonts w:ascii="Arial" w:eastAsia="Times New Roman" w:hAnsi="Arial" w:cs="Arial"/>
          <w:lang w:eastAsia="pl-PL"/>
        </w:rPr>
        <w:t> </w:t>
      </w:r>
    </w:p>
    <w:p w14:paraId="51001859" w14:textId="77777777" w:rsidR="00434000" w:rsidRPr="00F73B63" w:rsidRDefault="00434000" w:rsidP="004340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lang w:eastAsia="pl-PL"/>
        </w:rPr>
      </w:pPr>
      <w:r w:rsidRPr="00F73B63">
        <w:rPr>
          <w:rFonts w:eastAsia="Times New Roman"/>
          <w:bCs/>
          <w:bdr w:val="none" w:sz="0" w:space="0" w:color="auto" w:frame="1"/>
          <w:lang w:eastAsia="pl-PL"/>
        </w:rPr>
        <w:t>§ 1</w:t>
      </w:r>
    </w:p>
    <w:p w14:paraId="0BB2E9F9" w14:textId="77777777" w:rsidR="00434000" w:rsidRPr="00F73B63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pl-PL"/>
        </w:rPr>
      </w:pPr>
      <w:r w:rsidRPr="00F73B63">
        <w:rPr>
          <w:rFonts w:ascii="Arial" w:eastAsia="Times New Roman" w:hAnsi="Arial" w:cs="Arial"/>
          <w:lang w:eastAsia="pl-PL"/>
        </w:rPr>
        <w:t> </w:t>
      </w:r>
    </w:p>
    <w:p w14:paraId="69C6AE8D" w14:textId="77777777" w:rsidR="00434000" w:rsidRPr="00F73B63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pl-PL"/>
        </w:rPr>
      </w:pPr>
      <w:r w:rsidRPr="00F73B63">
        <w:rPr>
          <w:rFonts w:eastAsia="Times New Roman"/>
          <w:bdr w:val="none" w:sz="0" w:space="0" w:color="auto" w:frame="1"/>
          <w:lang w:eastAsia="pl-PL"/>
        </w:rPr>
        <w:t xml:space="preserve">Z dniem 1 </w:t>
      </w:r>
      <w:r w:rsidRPr="00F73B63">
        <w:rPr>
          <w:bdr w:val="none" w:sz="0" w:space="0" w:color="auto" w:frame="1"/>
        </w:rPr>
        <w:t xml:space="preserve">stycznia 2020 </w:t>
      </w:r>
      <w:r w:rsidRPr="00F73B63">
        <w:rPr>
          <w:rFonts w:eastAsia="Times New Roman"/>
          <w:bdr w:val="none" w:sz="0" w:space="0" w:color="auto" w:frame="1"/>
          <w:lang w:eastAsia="pl-PL"/>
        </w:rPr>
        <w:t xml:space="preserve">r. wprowadza się do stosowania w Przedszkolu </w:t>
      </w:r>
      <w:r w:rsidRPr="00F73B63">
        <w:rPr>
          <w:bdr w:val="none" w:sz="0" w:space="0" w:color="auto" w:frame="1"/>
        </w:rPr>
        <w:t xml:space="preserve">Miejskim Nr 5 w Ozorkowie </w:t>
      </w:r>
      <w:r w:rsidRPr="00F73B63">
        <w:rPr>
          <w:rFonts w:eastAsia="Times New Roman"/>
          <w:i/>
          <w:iCs/>
          <w:bdr w:val="none" w:sz="0" w:space="0" w:color="auto" w:frame="1"/>
          <w:lang w:eastAsia="pl-PL"/>
        </w:rPr>
        <w:t>Regulamin udzielania zamówień o wartości nie przekraczającej kwoty 130 000 zł wskazanej w art.2 ust.1 pkt 1 ustawy Prawo zamówień publicznych</w:t>
      </w:r>
      <w:r w:rsidRPr="00F73B63">
        <w:rPr>
          <w:rFonts w:eastAsia="Times New Roman"/>
          <w:bdr w:val="none" w:sz="0" w:space="0" w:color="auto" w:frame="1"/>
          <w:lang w:eastAsia="pl-PL"/>
        </w:rPr>
        <w:t>, zwany dalej Regulaminem, stanowiący </w:t>
      </w:r>
      <w:r w:rsidRPr="00F73B63">
        <w:rPr>
          <w:rFonts w:eastAsia="Times New Roman"/>
          <w:bCs/>
          <w:bdr w:val="none" w:sz="0" w:space="0" w:color="auto" w:frame="1"/>
          <w:lang w:eastAsia="pl-PL"/>
        </w:rPr>
        <w:t>Załącznik Nr 1 </w:t>
      </w:r>
      <w:r w:rsidRPr="00F73B63">
        <w:rPr>
          <w:rFonts w:eastAsia="Times New Roman"/>
          <w:bdr w:val="none" w:sz="0" w:space="0" w:color="auto" w:frame="1"/>
          <w:lang w:eastAsia="pl-PL"/>
        </w:rPr>
        <w:t>do niniejszego Zarządzenia.</w:t>
      </w:r>
    </w:p>
    <w:p w14:paraId="062340CD" w14:textId="77777777" w:rsidR="00434000" w:rsidRPr="00F73B63" w:rsidRDefault="00434000" w:rsidP="00434000">
      <w:pPr>
        <w:shd w:val="clear" w:color="auto" w:fill="FFFFFF"/>
        <w:spacing w:line="360" w:lineRule="atLeast"/>
        <w:rPr>
          <w:rFonts w:ascii="Arial" w:hAnsi="Arial" w:cs="Arial"/>
        </w:rPr>
      </w:pPr>
      <w:r w:rsidRPr="00F73B63">
        <w:rPr>
          <w:rFonts w:ascii="Arial" w:eastAsia="Times New Roman" w:hAnsi="Arial" w:cs="Arial"/>
          <w:lang w:eastAsia="pl-PL"/>
        </w:rPr>
        <w:t> </w:t>
      </w:r>
    </w:p>
    <w:p w14:paraId="1179A954" w14:textId="77777777" w:rsidR="00434000" w:rsidRPr="00F73B63" w:rsidRDefault="00434000" w:rsidP="004340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lang w:eastAsia="pl-PL"/>
        </w:rPr>
      </w:pPr>
      <w:r w:rsidRPr="00F73B63">
        <w:rPr>
          <w:rFonts w:eastAsia="Times New Roman"/>
          <w:bCs/>
          <w:bdr w:val="none" w:sz="0" w:space="0" w:color="auto" w:frame="1"/>
          <w:lang w:eastAsia="pl-PL"/>
        </w:rPr>
        <w:t xml:space="preserve">§ </w:t>
      </w:r>
      <w:r w:rsidRPr="00F73B63">
        <w:rPr>
          <w:bCs/>
          <w:bdr w:val="none" w:sz="0" w:space="0" w:color="auto" w:frame="1"/>
        </w:rPr>
        <w:t>2</w:t>
      </w:r>
    </w:p>
    <w:p w14:paraId="0361BF7B" w14:textId="77777777" w:rsidR="00434000" w:rsidRPr="00F73B63" w:rsidRDefault="00434000" w:rsidP="00434000">
      <w:pPr>
        <w:shd w:val="clear" w:color="auto" w:fill="FFFFFF"/>
        <w:spacing w:line="360" w:lineRule="atLeast"/>
        <w:rPr>
          <w:b/>
          <w:bCs/>
          <w:bdr w:val="none" w:sz="0" w:space="0" w:color="auto" w:frame="1"/>
        </w:rPr>
      </w:pPr>
    </w:p>
    <w:p w14:paraId="57FB7B7E" w14:textId="77777777" w:rsidR="00434000" w:rsidRPr="00F73B63" w:rsidRDefault="00434000" w:rsidP="00434000">
      <w:pPr>
        <w:shd w:val="clear" w:color="auto" w:fill="FFFFFF"/>
        <w:spacing w:after="0" w:line="360" w:lineRule="atLeast"/>
        <w:ind w:left="-360"/>
        <w:rPr>
          <w:rFonts w:ascii="Arial" w:eastAsia="Times New Roman" w:hAnsi="Arial" w:cs="Arial"/>
          <w:lang w:eastAsia="pl-PL"/>
        </w:rPr>
      </w:pPr>
      <w:r w:rsidRPr="00F73B63">
        <w:rPr>
          <w:rFonts w:eastAsia="Times New Roman"/>
          <w:bdr w:val="none" w:sz="0" w:space="0" w:color="auto" w:frame="1"/>
          <w:lang w:eastAsia="pl-PL"/>
        </w:rPr>
        <w:t>Do postępowań o udzielenie zamówienia wszczętych przed dniem wejścia w życie niniejszego Zarządzenia, stosuje się przepisy dotychczasowe.</w:t>
      </w:r>
    </w:p>
    <w:p w14:paraId="65BD783F" w14:textId="77777777" w:rsidR="00434000" w:rsidRPr="00F73B63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pl-PL"/>
        </w:rPr>
      </w:pPr>
      <w:r w:rsidRPr="00F73B63">
        <w:rPr>
          <w:rFonts w:ascii="Arial" w:eastAsia="Times New Roman" w:hAnsi="Arial" w:cs="Arial"/>
          <w:lang w:eastAsia="pl-PL"/>
        </w:rPr>
        <w:t> </w:t>
      </w:r>
    </w:p>
    <w:p w14:paraId="30BB032C" w14:textId="77777777" w:rsidR="00434000" w:rsidRPr="00F73B63" w:rsidRDefault="00434000" w:rsidP="004340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lang w:eastAsia="pl-PL"/>
        </w:rPr>
      </w:pPr>
      <w:r w:rsidRPr="00F73B63">
        <w:rPr>
          <w:rFonts w:eastAsia="Times New Roman"/>
          <w:b/>
          <w:bCs/>
          <w:bdr w:val="none" w:sz="0" w:space="0" w:color="auto" w:frame="1"/>
          <w:lang w:eastAsia="pl-PL"/>
        </w:rPr>
        <w:t xml:space="preserve">§ </w:t>
      </w:r>
      <w:r w:rsidRPr="00F73B63">
        <w:rPr>
          <w:b/>
          <w:bCs/>
          <w:bdr w:val="none" w:sz="0" w:space="0" w:color="auto" w:frame="1"/>
        </w:rPr>
        <w:t>3</w:t>
      </w:r>
    </w:p>
    <w:p w14:paraId="1175733F" w14:textId="77777777" w:rsidR="00434000" w:rsidRPr="00F73B63" w:rsidRDefault="00434000" w:rsidP="00434000">
      <w:pPr>
        <w:shd w:val="clear" w:color="auto" w:fill="FFFFFF"/>
        <w:spacing w:after="0" w:line="360" w:lineRule="atLeast"/>
        <w:rPr>
          <w:rFonts w:ascii="Arial" w:eastAsia="Times New Roman" w:hAnsi="Arial" w:cs="Arial"/>
          <w:lang w:eastAsia="pl-PL"/>
        </w:rPr>
      </w:pPr>
      <w:r w:rsidRPr="00F73B63">
        <w:rPr>
          <w:rFonts w:ascii="Arial" w:eastAsia="Times New Roman" w:hAnsi="Arial" w:cs="Arial"/>
          <w:lang w:eastAsia="pl-PL"/>
        </w:rPr>
        <w:t> </w:t>
      </w:r>
    </w:p>
    <w:p w14:paraId="61D2FD91" w14:textId="77777777" w:rsidR="00434000" w:rsidRPr="00F73B63" w:rsidRDefault="00434000" w:rsidP="00434000">
      <w:pPr>
        <w:shd w:val="clear" w:color="auto" w:fill="FFFFFF"/>
        <w:spacing w:line="360" w:lineRule="atLeast"/>
        <w:rPr>
          <w:bdr w:val="none" w:sz="0" w:space="0" w:color="auto" w:frame="1"/>
        </w:rPr>
      </w:pPr>
      <w:r w:rsidRPr="00F73B63">
        <w:rPr>
          <w:rFonts w:eastAsia="Times New Roman"/>
          <w:bdr w:val="none" w:sz="0" w:space="0" w:color="auto" w:frame="1"/>
          <w:lang w:eastAsia="pl-PL"/>
        </w:rPr>
        <w:t>Zarządzenie wchodzi w życie z dniem podpisania.</w:t>
      </w:r>
    </w:p>
    <w:p w14:paraId="7656A107" w14:textId="77777777" w:rsidR="00434000" w:rsidRDefault="00434000" w:rsidP="00434000">
      <w:pPr>
        <w:shd w:val="clear" w:color="auto" w:fill="FFFFFF"/>
        <w:spacing w:line="360" w:lineRule="atLeast"/>
        <w:rPr>
          <w:rFonts w:ascii="Arial" w:hAnsi="Arial" w:cs="Arial"/>
          <w:color w:val="393939"/>
          <w:sz w:val="26"/>
          <w:szCs w:val="26"/>
        </w:rPr>
      </w:pPr>
    </w:p>
    <w:p w14:paraId="6632A5D6" w14:textId="77777777" w:rsidR="00434000" w:rsidRDefault="00434000" w:rsidP="00D12510">
      <w:pPr>
        <w:jc w:val="right"/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</w:pPr>
    </w:p>
    <w:p w14:paraId="02439DB1" w14:textId="77777777" w:rsidR="00434000" w:rsidRDefault="00434000" w:rsidP="00D12510">
      <w:pPr>
        <w:jc w:val="right"/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</w:pPr>
    </w:p>
    <w:p w14:paraId="21C2883E" w14:textId="77777777" w:rsidR="00434000" w:rsidRDefault="00434000" w:rsidP="00D12510">
      <w:pPr>
        <w:jc w:val="right"/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</w:pPr>
    </w:p>
    <w:p w14:paraId="5101FBB8" w14:textId="77777777" w:rsidR="00434000" w:rsidRDefault="00434000" w:rsidP="00D12510">
      <w:pPr>
        <w:jc w:val="right"/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</w:pPr>
    </w:p>
    <w:p w14:paraId="4F7351F8" w14:textId="12977801" w:rsidR="00434000" w:rsidRDefault="00434000" w:rsidP="00D12510">
      <w:pPr>
        <w:jc w:val="right"/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</w:pPr>
    </w:p>
    <w:p w14:paraId="57E37FB3" w14:textId="77777777" w:rsidR="0039312B" w:rsidRDefault="0039312B" w:rsidP="00D12510">
      <w:pPr>
        <w:jc w:val="right"/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</w:pPr>
    </w:p>
    <w:p w14:paraId="64D3D3A9" w14:textId="5422A07A" w:rsidR="00D12510" w:rsidRPr="00D12510" w:rsidRDefault="00D12510" w:rsidP="00D12510">
      <w:pPr>
        <w:jc w:val="right"/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</w:pPr>
      <w:r w:rsidRPr="00D12510"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  <w:lastRenderedPageBreak/>
        <w:t xml:space="preserve">Załącznik Nr </w:t>
      </w:r>
      <w:r w:rsidRPr="00D12510">
        <w:rPr>
          <w:color w:val="393939"/>
          <w:sz w:val="20"/>
          <w:szCs w:val="20"/>
          <w:bdr w:val="none" w:sz="0" w:space="0" w:color="auto" w:frame="1"/>
        </w:rPr>
        <w:t>1</w:t>
      </w:r>
      <w:r w:rsidRPr="00D12510"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  <w:t xml:space="preserve"> do Zarządzenia Nr 7/ 2020</w:t>
      </w:r>
    </w:p>
    <w:p w14:paraId="38532A74" w14:textId="69906DDE" w:rsidR="00D12510" w:rsidRDefault="00D12510" w:rsidP="00D12510">
      <w:pPr>
        <w:jc w:val="right"/>
      </w:pPr>
      <w:r w:rsidRPr="00D12510">
        <w:rPr>
          <w:rFonts w:eastAsia="Times New Roman"/>
          <w:color w:val="393939"/>
          <w:sz w:val="20"/>
          <w:szCs w:val="20"/>
          <w:bdr w:val="none" w:sz="0" w:space="0" w:color="auto" w:frame="1"/>
          <w:lang w:eastAsia="pl-PL"/>
        </w:rPr>
        <w:t xml:space="preserve"> Dyrektora Przedszkola</w:t>
      </w:r>
      <w:r w:rsidRPr="00D12510">
        <w:rPr>
          <w:color w:val="393939"/>
          <w:sz w:val="20"/>
          <w:szCs w:val="20"/>
          <w:bdr w:val="none" w:sz="0" w:space="0" w:color="auto" w:frame="1"/>
        </w:rPr>
        <w:t xml:space="preserve"> Miejskiego Nr 5 w Ozorkowie</w:t>
      </w:r>
    </w:p>
    <w:p w14:paraId="6981EC4D" w14:textId="77777777" w:rsidR="00D12510" w:rsidRDefault="00D12510" w:rsidP="00CF5438">
      <w:pPr>
        <w:shd w:val="clear" w:color="auto" w:fill="FFFFFF"/>
        <w:spacing w:after="150" w:line="255" w:lineRule="atLeast"/>
        <w:jc w:val="center"/>
        <w:rPr>
          <w:rFonts w:ascii="Arial" w:eastAsia="Times New Roman" w:hAnsi="Arial" w:cs="Arial"/>
          <w:b/>
          <w:bCs/>
          <w:color w:val="343434"/>
          <w:sz w:val="21"/>
          <w:szCs w:val="21"/>
          <w:lang w:eastAsia="pl-PL"/>
        </w:rPr>
      </w:pPr>
    </w:p>
    <w:p w14:paraId="4DF24806" w14:textId="79A5D24E" w:rsidR="00CF5438" w:rsidRPr="0039312B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color w:val="343434"/>
          <w:sz w:val="28"/>
          <w:szCs w:val="28"/>
          <w:lang w:eastAsia="pl-PL"/>
        </w:rPr>
      </w:pPr>
      <w:r w:rsidRPr="0039312B">
        <w:rPr>
          <w:rFonts w:eastAsia="Times New Roman"/>
          <w:b/>
          <w:bCs/>
          <w:color w:val="343434"/>
          <w:sz w:val="28"/>
          <w:szCs w:val="28"/>
          <w:lang w:eastAsia="pl-PL"/>
        </w:rPr>
        <w:t>Regulamin udzielania zamówień publicznych,</w:t>
      </w:r>
    </w:p>
    <w:p w14:paraId="62C1FFD8" w14:textId="77777777" w:rsidR="00CF5438" w:rsidRPr="0039312B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color w:val="343434"/>
          <w:sz w:val="28"/>
          <w:szCs w:val="28"/>
          <w:lang w:eastAsia="pl-PL"/>
        </w:rPr>
      </w:pPr>
      <w:r w:rsidRPr="0039312B">
        <w:rPr>
          <w:rFonts w:eastAsia="Times New Roman"/>
          <w:b/>
          <w:bCs/>
          <w:color w:val="343434"/>
          <w:sz w:val="28"/>
          <w:szCs w:val="28"/>
          <w:lang w:eastAsia="pl-PL"/>
        </w:rPr>
        <w:t>których wartość nie przekracza  kwoty 130 000 zł.</w:t>
      </w:r>
    </w:p>
    <w:p w14:paraId="4780FBD4" w14:textId="77777777" w:rsidR="00CF5438" w:rsidRPr="0039312B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color w:val="343434"/>
          <w:lang w:eastAsia="pl-PL"/>
        </w:rPr>
      </w:pPr>
      <w:r w:rsidRPr="0039312B">
        <w:rPr>
          <w:rFonts w:eastAsia="Times New Roman"/>
          <w:color w:val="343434"/>
          <w:lang w:eastAsia="pl-PL"/>
        </w:rPr>
        <w:t> </w:t>
      </w:r>
    </w:p>
    <w:p w14:paraId="1C75C60C" w14:textId="2FEC05E5" w:rsidR="00D12510" w:rsidRPr="00F73B63" w:rsidRDefault="00CF5438" w:rsidP="00434000">
      <w:pPr>
        <w:shd w:val="clear" w:color="auto" w:fill="FFFFFF"/>
        <w:spacing w:after="150" w:line="255" w:lineRule="atLeast"/>
        <w:ind w:right="-142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1</w:t>
      </w:r>
      <w:r w:rsidRPr="00F73B63">
        <w:rPr>
          <w:rFonts w:eastAsia="Times New Roman"/>
          <w:lang w:eastAsia="pl-PL"/>
        </w:rPr>
        <w:t>.</w:t>
      </w:r>
    </w:p>
    <w:p w14:paraId="3A49BF3F" w14:textId="0CAAE15C" w:rsidR="00CF5438" w:rsidRPr="00F73B63" w:rsidRDefault="00434000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1.</w:t>
      </w:r>
      <w:r w:rsidR="00CF5438" w:rsidRPr="00F73B63">
        <w:rPr>
          <w:rFonts w:eastAsia="Times New Roman"/>
          <w:lang w:eastAsia="pl-PL"/>
        </w:rPr>
        <w:t>Niniejszy Regulamin stosuje się przy udzielaniu zamówień określonych w art. 2 ust. 1 pkt 1 ustawy z dnia 11 września 2019r. Prawo zamówień publicznych (Dz. U. poz. 2019 ze zm.).</w:t>
      </w:r>
    </w:p>
    <w:p w14:paraId="3A3A9573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74843424" w14:textId="4215F428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2. Zamówienia,</w:t>
      </w:r>
      <w:r w:rsidR="00A23A37" w:rsidRPr="00F73B63">
        <w:rPr>
          <w:rFonts w:eastAsia="Times New Roman"/>
          <w:lang w:eastAsia="pl-PL"/>
        </w:rPr>
        <w:t xml:space="preserve"> </w:t>
      </w:r>
      <w:r w:rsidRPr="00F73B63">
        <w:rPr>
          <w:rFonts w:eastAsia="Times New Roman"/>
          <w:lang w:eastAsia="pl-PL"/>
        </w:rPr>
        <w:t>których wartość nie przekracza kwoty 130 000 zł. powinny być dokonywane na podstawie procedur określonych w niniejszym Regulaminie, w sposób celowy i oszczędny, z zachowaniem należytej staranności i uzyskania najlepszych efektów z danych nakładów, w sposób umożliwiający terminową realizację zadań, w wysokości  i terminach wynikających z wcześniej zaciągniętych zobowiązań.</w:t>
      </w:r>
    </w:p>
    <w:p w14:paraId="0ED14157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0CC46E9D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3. Czynności związane z przygotowaniem i przeprowadzeniem zamówień wykonuje się w sposób zapewniający bezstronność i obiektywizm z zachowaniem zasad uczciwej konkurencji i równego traktowania wykonawców.</w:t>
      </w:r>
    </w:p>
    <w:p w14:paraId="66D445DD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78891E67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 xml:space="preserve">      4. Podstawą ustalenia wartości szacunkowej zamówienia jest całkowite szacunkowe wynagrodzenie wykonawcy, bez podatku od towarów i usług, ustalone z należytą starannością zgodnie z art. 28- 36 ustawy </w:t>
      </w:r>
      <w:proofErr w:type="spellStart"/>
      <w:r w:rsidRPr="00F73B63">
        <w:rPr>
          <w:rFonts w:eastAsia="Times New Roman"/>
          <w:lang w:eastAsia="pl-PL"/>
        </w:rPr>
        <w:t>Pzp</w:t>
      </w:r>
      <w:proofErr w:type="spellEnd"/>
      <w:r w:rsidRPr="00F73B63">
        <w:rPr>
          <w:rFonts w:eastAsia="Times New Roman"/>
          <w:lang w:eastAsia="pl-PL"/>
        </w:rPr>
        <w:t>.</w:t>
      </w:r>
    </w:p>
    <w:p w14:paraId="3F603D92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6A26D018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5. Niedopuszczalne jest dzielenie i zaniżanie wartości zamówienia w celu ominięcia obowiązku stosowania ustawy Prawo zamówień publicznych.</w:t>
      </w:r>
    </w:p>
    <w:p w14:paraId="6E0A228D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15DC6267" w14:textId="77777777" w:rsidR="00CF5438" w:rsidRPr="00F73B63" w:rsidRDefault="00CF5438" w:rsidP="00434000">
      <w:pPr>
        <w:shd w:val="clear" w:color="auto" w:fill="FFFFFF"/>
        <w:spacing w:after="150" w:line="255" w:lineRule="atLeast"/>
        <w:ind w:right="-142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6. Postępowanie o udzielenie zamówienia jest jawne.</w:t>
      </w:r>
    </w:p>
    <w:p w14:paraId="42B7C18A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43094910" w14:textId="7C98EE09" w:rsidR="00D12510" w:rsidRPr="00F73B63" w:rsidRDefault="00CF5438" w:rsidP="0043400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2</w:t>
      </w:r>
      <w:r w:rsidRPr="00F73B63">
        <w:rPr>
          <w:rFonts w:eastAsia="Times New Roman"/>
          <w:lang w:eastAsia="pl-PL"/>
        </w:rPr>
        <w:t>.</w:t>
      </w:r>
    </w:p>
    <w:p w14:paraId="1E88A6D9" w14:textId="1F52B57D" w:rsidR="00CF5438" w:rsidRPr="00F73B63" w:rsidRDefault="00CF5438" w:rsidP="00D12510">
      <w:pPr>
        <w:pStyle w:val="Akapitzlist"/>
        <w:numPr>
          <w:ilvl w:val="0"/>
          <w:numId w:val="45"/>
        </w:num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Procedury udzielania zamówień publicznych uregulowane są w następującym układzie:</w:t>
      </w:r>
    </w:p>
    <w:p w14:paraId="7B7592E4" w14:textId="404E468A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 xml:space="preserve">1)      zamówienia o wartości do </w:t>
      </w:r>
      <w:r w:rsidR="00535592" w:rsidRPr="00F73B63">
        <w:rPr>
          <w:rFonts w:eastAsia="Times New Roman"/>
          <w:lang w:eastAsia="pl-PL"/>
        </w:rPr>
        <w:t>10</w:t>
      </w:r>
      <w:r w:rsidRPr="00F73B63">
        <w:rPr>
          <w:rFonts w:eastAsia="Times New Roman"/>
          <w:lang w:eastAsia="pl-PL"/>
        </w:rPr>
        <w:t xml:space="preserve"> 000 zł.,</w:t>
      </w:r>
    </w:p>
    <w:p w14:paraId="689140A4" w14:textId="71DD917D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 xml:space="preserve">2)      zamówienia o wartości powyżej  </w:t>
      </w:r>
      <w:r w:rsidR="00535592" w:rsidRPr="00F73B63">
        <w:rPr>
          <w:rFonts w:eastAsia="Times New Roman"/>
          <w:lang w:eastAsia="pl-PL"/>
        </w:rPr>
        <w:t>10</w:t>
      </w:r>
      <w:r w:rsidRPr="00F73B63">
        <w:rPr>
          <w:rFonts w:eastAsia="Times New Roman"/>
          <w:lang w:eastAsia="pl-PL"/>
        </w:rPr>
        <w:t xml:space="preserve"> 000 zł. do 50 000 zł.,</w:t>
      </w:r>
    </w:p>
    <w:p w14:paraId="2769D1AF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3)      zamówienia o wartości powyżej 50 000 zł. do 130 000 zł.</w:t>
      </w:r>
    </w:p>
    <w:p w14:paraId="40D5CDE7" w14:textId="77777777" w:rsidR="00571897" w:rsidRPr="00F73B63" w:rsidRDefault="00571897" w:rsidP="00571897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</w:p>
    <w:p w14:paraId="7261C055" w14:textId="2CCC37A4" w:rsidR="00571897" w:rsidRPr="00F73B63" w:rsidRDefault="00571897" w:rsidP="00D12510">
      <w:pPr>
        <w:pStyle w:val="Akapitzlist"/>
        <w:numPr>
          <w:ilvl w:val="0"/>
          <w:numId w:val="45"/>
        </w:numPr>
        <w:shd w:val="clear" w:color="auto" w:fill="FFFFFF"/>
        <w:spacing w:after="150" w:line="255" w:lineRule="atLeast"/>
        <w:rPr>
          <w:rFonts w:eastAsia="Times New Roman"/>
          <w:bCs/>
          <w:bdr w:val="none" w:sz="0" w:space="0" w:color="auto" w:frame="1"/>
          <w:lang w:eastAsia="pl-PL"/>
        </w:rPr>
      </w:pPr>
      <w:r w:rsidRPr="00F73B63">
        <w:rPr>
          <w:rFonts w:eastAsia="Times New Roman"/>
          <w:bdr w:val="none" w:sz="0" w:space="0" w:color="auto" w:frame="1"/>
          <w:lang w:eastAsia="pl-PL"/>
        </w:rPr>
        <w:lastRenderedPageBreak/>
        <w:t>Przeprowadzenie postępowania o udzielenie zamówienia </w:t>
      </w:r>
      <w:r w:rsidRPr="00F73B63">
        <w:rPr>
          <w:rFonts w:eastAsia="Times New Roman"/>
          <w:b/>
          <w:bCs/>
          <w:bdr w:val="none" w:sz="0" w:space="0" w:color="auto" w:frame="1"/>
          <w:lang w:eastAsia="pl-PL"/>
        </w:rPr>
        <w:t>do kwoty 10 000 zł nie wymaga stosowania regulaminu w zakresie</w:t>
      </w:r>
      <w:r w:rsidRPr="00F73B63">
        <w:rPr>
          <w:rFonts w:eastAsia="Times New Roman"/>
          <w:bdr w:val="none" w:sz="0" w:space="0" w:color="auto" w:frame="1"/>
          <w:lang w:eastAsia="pl-PL"/>
        </w:rPr>
        <w:t> </w:t>
      </w:r>
      <w:r w:rsidRPr="00F73B63">
        <w:rPr>
          <w:rFonts w:eastAsia="Times New Roman"/>
          <w:b/>
          <w:bCs/>
          <w:bdr w:val="none" w:sz="0" w:space="0" w:color="auto" w:frame="1"/>
          <w:lang w:eastAsia="pl-PL"/>
        </w:rPr>
        <w:t>proceduralnym.</w:t>
      </w:r>
    </w:p>
    <w:p w14:paraId="317F480D" w14:textId="77777777" w:rsidR="00D12510" w:rsidRPr="00F73B63" w:rsidRDefault="00D12510" w:rsidP="00D12510">
      <w:pPr>
        <w:pStyle w:val="Akapitzlist"/>
        <w:shd w:val="clear" w:color="auto" w:fill="FFFFFF"/>
        <w:spacing w:after="150" w:line="255" w:lineRule="atLeast"/>
        <w:rPr>
          <w:rFonts w:eastAsia="Times New Roman"/>
          <w:bCs/>
          <w:bdr w:val="none" w:sz="0" w:space="0" w:color="auto" w:frame="1"/>
          <w:lang w:eastAsia="pl-PL"/>
        </w:rPr>
      </w:pPr>
    </w:p>
    <w:p w14:paraId="542D1EDA" w14:textId="5FD2756D" w:rsidR="00571897" w:rsidRPr="00F73B63" w:rsidRDefault="00571897" w:rsidP="00D12510">
      <w:pPr>
        <w:pStyle w:val="Akapitzlist"/>
        <w:numPr>
          <w:ilvl w:val="0"/>
          <w:numId w:val="45"/>
        </w:num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dr w:val="none" w:sz="0" w:space="0" w:color="auto" w:frame="1"/>
          <w:lang w:eastAsia="pl-PL"/>
        </w:rPr>
        <w:t xml:space="preserve">Dokumentem potwierdzającym udzielenie zamówienia jest prawidłowo/wyczerpująco opisana faktura </w:t>
      </w:r>
      <w:r w:rsidR="00434000" w:rsidRPr="00F73B63">
        <w:rPr>
          <w:rFonts w:eastAsia="Times New Roman"/>
          <w:bdr w:val="none" w:sz="0" w:space="0" w:color="auto" w:frame="1"/>
          <w:lang w:eastAsia="pl-PL"/>
        </w:rPr>
        <w:t xml:space="preserve">z </w:t>
      </w:r>
      <w:r w:rsidRPr="00F73B63">
        <w:rPr>
          <w:rFonts w:eastAsia="Times New Roman"/>
          <w:bdr w:val="none" w:sz="0" w:space="0" w:color="auto" w:frame="1"/>
          <w:lang w:eastAsia="pl-PL"/>
        </w:rPr>
        <w:t>zastrzeżeniem wyjątków przewidzianych prawem, które nakazują zawarcie pisemnej umowy - w przypadku robót budowlanych lub wymagających tego dostaw lub usług.</w:t>
      </w:r>
    </w:p>
    <w:p w14:paraId="62056BC8" w14:textId="77777777" w:rsidR="00571897" w:rsidRPr="00F73B63" w:rsidRDefault="00571897" w:rsidP="00571897">
      <w:pPr>
        <w:shd w:val="clear" w:color="auto" w:fill="FFFFFF"/>
        <w:spacing w:after="0" w:line="240" w:lineRule="auto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5A31D8D4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2AF6D71F" w14:textId="77777777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3</w:t>
      </w:r>
      <w:r w:rsidRPr="00F73B63">
        <w:rPr>
          <w:rFonts w:eastAsia="Times New Roman"/>
          <w:lang w:eastAsia="pl-PL"/>
        </w:rPr>
        <w:t>.</w:t>
      </w:r>
    </w:p>
    <w:p w14:paraId="45581EA6" w14:textId="7AFBDA69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1. Przy udzieleniu zamówienia o wartości szacunkowej </w:t>
      </w:r>
      <w:r w:rsidRPr="00F73B63">
        <w:rPr>
          <w:rFonts w:eastAsia="Times New Roman"/>
          <w:b/>
          <w:bCs/>
          <w:lang w:eastAsia="pl-PL"/>
        </w:rPr>
        <w:t>powyżej</w:t>
      </w:r>
      <w:r w:rsidRPr="00F73B63">
        <w:rPr>
          <w:rFonts w:eastAsia="Times New Roman"/>
          <w:lang w:eastAsia="pl-PL"/>
        </w:rPr>
        <w:t>  </w:t>
      </w:r>
      <w:r w:rsidR="00571897" w:rsidRPr="00F73B63">
        <w:rPr>
          <w:rFonts w:eastAsia="Times New Roman"/>
          <w:b/>
          <w:bCs/>
          <w:lang w:eastAsia="pl-PL"/>
        </w:rPr>
        <w:t>10</w:t>
      </w:r>
      <w:r w:rsidRPr="00F73B63">
        <w:rPr>
          <w:rFonts w:eastAsia="Times New Roman"/>
          <w:b/>
          <w:bCs/>
          <w:lang w:eastAsia="pl-PL"/>
        </w:rPr>
        <w:t xml:space="preserve"> 000 do 50 000 zł.</w:t>
      </w:r>
      <w:r w:rsidRPr="00F73B63">
        <w:rPr>
          <w:rFonts w:eastAsia="Times New Roman"/>
          <w:lang w:eastAsia="pl-PL"/>
        </w:rPr>
        <w:t> wyboru wykonawcy należy dokonać w formie rozeznania telefonicznego, lub pisemnego zaproszenia do składania ofert.</w:t>
      </w:r>
    </w:p>
    <w:p w14:paraId="609C93C7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71DE3273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2. Zaproszenie do składania ofert kieruje się do wykonawców w drodze zapytania ofertowego w formie pisemnej, faxem lub drogą elektroniczną, z jednoczesnym wyznaczeniem co najmniej 5 dniowego terminu na złożenie oferty.</w:t>
      </w:r>
    </w:p>
    <w:p w14:paraId="74425AF6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30A892DE" w14:textId="42E29608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3. Zaproszenie do składania ofert można dodatkowo opublikować na stronie </w:t>
      </w:r>
      <w:hyperlink r:id="rId7" w:history="1">
        <w:r w:rsidR="00A23A37" w:rsidRPr="00F73B63">
          <w:rPr>
            <w:rStyle w:val="Hipercze"/>
            <w:rFonts w:eastAsia="Times New Roman"/>
            <w:color w:val="auto"/>
            <w:lang w:eastAsia="pl-PL"/>
          </w:rPr>
          <w:t>https://pm5ozorkow.bip.wikom.pl/</w:t>
        </w:r>
      </w:hyperlink>
      <w:r w:rsidRPr="00F73B63">
        <w:rPr>
          <w:rFonts w:eastAsia="Times New Roman"/>
          <w:u w:val="single"/>
          <w:lang w:eastAsia="pl-PL"/>
        </w:rPr>
        <w:t> </w:t>
      </w:r>
      <w:r w:rsidRPr="00F73B63">
        <w:rPr>
          <w:rFonts w:eastAsia="Times New Roman"/>
          <w:lang w:eastAsia="pl-PL"/>
        </w:rPr>
        <w:t>w zakładce „Zamówienia publiczne”.</w:t>
      </w:r>
    </w:p>
    <w:p w14:paraId="4E172018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68372390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4. Informację o wyborze najkorzystniejszej oferty i złożonych ofertach zamawiający przekazuje wykonawcom, którzy złożyli oferty lub publikuje na stronie internetowej zamawiającego.</w:t>
      </w:r>
    </w:p>
    <w:p w14:paraId="265C4C44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3DE69755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5. Udzielenie zamówienia dokumentuje faktura, rachunek bądź pisemna umowa. Przy udzielaniu zamówienia na roboty budowlane należy zawrzeć z wykonawcą pisemną umowę.</w:t>
      </w:r>
    </w:p>
    <w:p w14:paraId="52486E6C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67D30B84" w14:textId="77777777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4</w:t>
      </w:r>
      <w:r w:rsidRPr="00F73B63">
        <w:rPr>
          <w:rFonts w:eastAsia="Times New Roman"/>
          <w:lang w:eastAsia="pl-PL"/>
        </w:rPr>
        <w:t>.</w:t>
      </w:r>
    </w:p>
    <w:p w14:paraId="3FC0F735" w14:textId="5AA7862B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1. Przy udzieleniu zamówienia o wartości szacunkowej </w:t>
      </w:r>
      <w:r w:rsidRPr="00F73B63">
        <w:rPr>
          <w:rFonts w:eastAsia="Times New Roman"/>
          <w:b/>
          <w:bCs/>
          <w:lang w:eastAsia="pl-PL"/>
        </w:rPr>
        <w:t>powyżej</w:t>
      </w:r>
      <w:r w:rsidRPr="00F73B63">
        <w:rPr>
          <w:rFonts w:eastAsia="Times New Roman"/>
          <w:lang w:eastAsia="pl-PL"/>
        </w:rPr>
        <w:t>  </w:t>
      </w:r>
      <w:r w:rsidRPr="00F73B63">
        <w:rPr>
          <w:rFonts w:eastAsia="Times New Roman"/>
          <w:b/>
          <w:bCs/>
          <w:lang w:eastAsia="pl-PL"/>
        </w:rPr>
        <w:t>50 000 do 130 000 zł</w:t>
      </w:r>
      <w:r w:rsidRPr="00F73B63">
        <w:rPr>
          <w:rFonts w:eastAsia="Times New Roman"/>
          <w:lang w:eastAsia="pl-PL"/>
        </w:rPr>
        <w:t>. wyboru wykonawcy należy dokonać w formie  pisemnego zaproszenie do składania ofert opublikowanego na stronie internetowej zamawiającego.</w:t>
      </w:r>
    </w:p>
    <w:p w14:paraId="68D87B27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53F96B45" w14:textId="69F712B8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  2. Zaproszenie do składania ofert publikuje się na stronie internetowej </w:t>
      </w:r>
      <w:hyperlink r:id="rId8" w:history="1">
        <w:r w:rsidR="00535592" w:rsidRPr="00F73B63">
          <w:rPr>
            <w:rStyle w:val="Hipercze"/>
            <w:rFonts w:eastAsia="Times New Roman"/>
            <w:color w:val="auto"/>
            <w:lang w:eastAsia="pl-PL"/>
          </w:rPr>
          <w:t>https://pm5ozorkow.bip.wikom.pl/</w:t>
        </w:r>
      </w:hyperlink>
      <w:r w:rsidR="00535592" w:rsidRPr="00F73B63">
        <w:rPr>
          <w:rFonts w:eastAsia="Times New Roman"/>
          <w:u w:val="single"/>
          <w:lang w:eastAsia="pl-PL"/>
        </w:rPr>
        <w:t xml:space="preserve"> </w:t>
      </w:r>
      <w:r w:rsidRPr="00F73B63">
        <w:rPr>
          <w:rFonts w:eastAsia="Times New Roman"/>
          <w:lang w:eastAsia="pl-PL"/>
        </w:rPr>
        <w:t> w zakładce „Zamówienia publiczne”,  na co najmniej 7 dni przed terminem składania ofert.</w:t>
      </w:r>
    </w:p>
    <w:p w14:paraId="229529AF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4F6CDC77" w14:textId="181FDFAD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 xml:space="preserve">       3. W dniu opublikowania zaproszenie do składania ofert na własnej stronie internetowej, zamawiający może dodatkowo, w tym dniu skierować zaproszenie do wybranych przez siebie </w:t>
      </w:r>
      <w:r w:rsidRPr="00F73B63">
        <w:rPr>
          <w:rFonts w:eastAsia="Times New Roman"/>
          <w:lang w:eastAsia="pl-PL"/>
        </w:rPr>
        <w:lastRenderedPageBreak/>
        <w:t>wykonawców w formie pisemnej lub droga elektroniczną z jednoczesnym wyznaczeniem co najmniej 7 dniowego terminu na złożenie oferty.</w:t>
      </w:r>
    </w:p>
    <w:p w14:paraId="1E529C6C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624790E2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 4. Informację o wyborze najkorzystniejszej oferty i złożonych ofertach zamawiający publikuje na własnej stronie internetowej.</w:t>
      </w:r>
    </w:p>
    <w:p w14:paraId="6E8E0A09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5A23F69A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  5. Przy udzielaniu zamówień o wartości szacunkowej powyżej  50 000  do 130 000 zł.     z wykonawcą zawiera się pisemną umowę.</w:t>
      </w:r>
    </w:p>
    <w:p w14:paraId="59FA382C" w14:textId="2C07A695" w:rsidR="00D12510" w:rsidRPr="00F73B63" w:rsidRDefault="00CF5438" w:rsidP="0043400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5</w:t>
      </w:r>
      <w:r w:rsidRPr="00F73B63">
        <w:rPr>
          <w:rFonts w:eastAsia="Times New Roman"/>
          <w:lang w:eastAsia="pl-PL"/>
        </w:rPr>
        <w:t>.</w:t>
      </w:r>
    </w:p>
    <w:p w14:paraId="2C3F2391" w14:textId="3C8E6F9B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Oferty składa się  w formie pisemnej</w:t>
      </w:r>
      <w:r w:rsidR="00A23A37" w:rsidRPr="00F73B63">
        <w:rPr>
          <w:rFonts w:eastAsia="Times New Roman"/>
          <w:lang w:eastAsia="pl-PL"/>
        </w:rPr>
        <w:t xml:space="preserve"> </w:t>
      </w:r>
      <w:r w:rsidRPr="00F73B63">
        <w:rPr>
          <w:rFonts w:eastAsia="Times New Roman"/>
          <w:lang w:eastAsia="pl-PL"/>
        </w:rPr>
        <w:t>lub drogą elektroniczną - skan dokumentu,  (nie dotyczy rozeznania telefonicznego). </w:t>
      </w:r>
    </w:p>
    <w:p w14:paraId="000A0213" w14:textId="1AFE4016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6</w:t>
      </w:r>
      <w:r w:rsidRPr="00F73B63">
        <w:rPr>
          <w:rFonts w:eastAsia="Times New Roman"/>
          <w:lang w:eastAsia="pl-PL"/>
        </w:rPr>
        <w:t>.</w:t>
      </w:r>
    </w:p>
    <w:p w14:paraId="0D443CE8" w14:textId="1DF5F6CE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Treść oferty musi odpowiadać treści zaproszenia do składania ofert.</w:t>
      </w:r>
    </w:p>
    <w:p w14:paraId="0DE151D9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79B3BADA" w14:textId="7F143AEC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7</w:t>
      </w:r>
      <w:r w:rsidRPr="00F73B63">
        <w:rPr>
          <w:rFonts w:eastAsia="Times New Roman"/>
          <w:lang w:eastAsia="pl-PL"/>
        </w:rPr>
        <w:t>.</w:t>
      </w:r>
    </w:p>
    <w:p w14:paraId="180DA2D7" w14:textId="26ED53C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Udzielenie zamówienia możliwe jest w przypadku otrzymania co najmniej jednej ważnej oferty.</w:t>
      </w:r>
    </w:p>
    <w:p w14:paraId="5E2CBDA3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24192963" w14:textId="74557B8D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8.</w:t>
      </w:r>
    </w:p>
    <w:p w14:paraId="75740482" w14:textId="46256825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Oferta wykonawcy, który współpracując z placówką  nie wywiązał się z umowy lub  wykonał ją nienależycie zostanie odrzucona, a wykonawca wykluczony z postępowania.</w:t>
      </w:r>
    </w:p>
    <w:p w14:paraId="7EDDD773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</w:t>
      </w:r>
    </w:p>
    <w:p w14:paraId="3CE3138A" w14:textId="6E715F29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b/>
          <w:bCs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9.</w:t>
      </w:r>
    </w:p>
    <w:p w14:paraId="1F9F4A18" w14:textId="0E71C018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Zamówienia udziela się wykonawcy, który złożył najkorzystniejszą ofertę, przedstawiającą najkorzystniejszy bilans ceny i innych kryteriów odnoszących się do przedmiotu zamówienia (np. kosztów eksploatacji, terminu płatności, jakości, serwisu, doświadczenia wykonawcy, parametrów technicznych, funkcjonalności, terminu wykonania, okresu gwarancji i innych kryteriów) lub najniższą cenę.</w:t>
      </w:r>
    </w:p>
    <w:p w14:paraId="3CEA432D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10903C87" w14:textId="77777777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10</w:t>
      </w:r>
      <w:r w:rsidRPr="00F73B63">
        <w:rPr>
          <w:rFonts w:eastAsia="Times New Roman"/>
          <w:lang w:eastAsia="pl-PL"/>
        </w:rPr>
        <w:t>.</w:t>
      </w:r>
    </w:p>
    <w:p w14:paraId="021FE1A1" w14:textId="0E5C936C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 xml:space="preserve"> Zamawiający unieważnia postępowanie o udzielenie zamówienia, jeżeli nie złożono żadnej oferty lub cena oferty przewyższa możliwości finansowe zamawiającego.</w:t>
      </w:r>
    </w:p>
    <w:p w14:paraId="1C1F8D85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19EAFE05" w14:textId="671FB877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§ 11</w:t>
      </w:r>
      <w:r w:rsidRPr="00F73B63">
        <w:rPr>
          <w:rFonts w:eastAsia="Times New Roman"/>
          <w:lang w:eastAsia="pl-PL"/>
        </w:rPr>
        <w:t>.</w:t>
      </w:r>
    </w:p>
    <w:p w14:paraId="0184EB5C" w14:textId="086EB38E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W szczególnie uzasadnionych przypadkach kierownik zamawiającego może, do czasu zawarcia umowy, podjąć decyzję o unieważnieniu postępowania.</w:t>
      </w:r>
    </w:p>
    <w:p w14:paraId="6345C9D7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3277DAF7" w14:textId="3B17FFD6" w:rsidR="00D12510" w:rsidRPr="00F73B63" w:rsidRDefault="00CF5438" w:rsidP="00D12510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lastRenderedPageBreak/>
        <w:t>§ 12.</w:t>
      </w:r>
    </w:p>
    <w:p w14:paraId="075D1766" w14:textId="46F4A55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Z przeprowadzonego postępowania o udzielenie zamówienia  sporządza się  protokół wg. załącznika do regulaminu.</w:t>
      </w:r>
    </w:p>
    <w:p w14:paraId="19575E47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3F306381" w14:textId="51AB5A31" w:rsidR="00CF5438" w:rsidRPr="00F73B63" w:rsidRDefault="00CF5438" w:rsidP="00A23A37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 xml:space="preserve">Dyrektor </w:t>
      </w:r>
      <w:r w:rsidR="00A23A37" w:rsidRPr="00F73B63">
        <w:rPr>
          <w:rFonts w:eastAsia="Times New Roman"/>
          <w:lang w:eastAsia="pl-PL"/>
        </w:rPr>
        <w:t>Przedszkola Miejskiego Nr 5 w Ozorkowie</w:t>
      </w:r>
    </w:p>
    <w:p w14:paraId="35AFE19E" w14:textId="5DA4DDF1" w:rsidR="00A23A37" w:rsidRPr="00F73B63" w:rsidRDefault="00A23A37" w:rsidP="00A23A37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Ewa Bagińska</w:t>
      </w:r>
    </w:p>
    <w:p w14:paraId="3E663417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73B63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71E9233B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73B63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34EDA493" w14:textId="59DD7C48" w:rsidR="00CF5438" w:rsidRPr="00F73B63" w:rsidRDefault="00CF5438" w:rsidP="00CF5438">
      <w:pPr>
        <w:shd w:val="clear" w:color="auto" w:fill="FFFFFF"/>
        <w:spacing w:after="150" w:line="255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F73B63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6BF5A998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7C561F1F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61D22E38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665D10D6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2DAD4176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3EABAE02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29E5CBCE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7628B619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094F5D1E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47B6C3EF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704F33DD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06A3642A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36176583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60CDAD1F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7B979445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4866D05E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62F892F8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10DC0ED3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361AED24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530AFC19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3A45457A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721350F6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66DD450F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4B51A3E3" w14:textId="77777777" w:rsidR="0039312B" w:rsidRPr="00F73B63" w:rsidRDefault="0039312B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</w:p>
    <w:p w14:paraId="1BCF64AF" w14:textId="51AF40B1" w:rsidR="00CF5438" w:rsidRPr="00F73B63" w:rsidRDefault="00CF5438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lastRenderedPageBreak/>
        <w:t>Załącznik do regulaminu</w:t>
      </w:r>
    </w:p>
    <w:p w14:paraId="7E5659C6" w14:textId="77777777" w:rsidR="00CF5438" w:rsidRPr="00F73B63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51BEF6B7" w14:textId="77777777" w:rsidR="00CF5438" w:rsidRPr="00F73B63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 </w:t>
      </w:r>
    </w:p>
    <w:p w14:paraId="260BB900" w14:textId="77777777" w:rsidR="00CF5438" w:rsidRPr="00F73B63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Protokół z postępowania o udzielenie zamówienia</w:t>
      </w:r>
    </w:p>
    <w:p w14:paraId="2AC50BC5" w14:textId="77777777" w:rsidR="00CF5438" w:rsidRPr="00F73B63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o wartości do 130 000 zł.</w:t>
      </w:r>
    </w:p>
    <w:p w14:paraId="64614514" w14:textId="77777777" w:rsidR="00CF5438" w:rsidRPr="00F73B63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 </w:t>
      </w:r>
    </w:p>
    <w:p w14:paraId="02A3F92B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 </w:t>
      </w:r>
    </w:p>
    <w:p w14:paraId="679AA57C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1.      </w:t>
      </w:r>
      <w:r w:rsidRPr="00F73B63">
        <w:rPr>
          <w:rFonts w:eastAsia="Times New Roman"/>
          <w:lang w:eastAsia="pl-PL"/>
        </w:rPr>
        <w:t>Data  sporządzenia protokołu  ………………………………………………</w:t>
      </w:r>
    </w:p>
    <w:p w14:paraId="32CB6F1A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2.      Opis przedmiotu zamówienia</w:t>
      </w:r>
      <w:r w:rsidRPr="00F73B63">
        <w:rPr>
          <w:rFonts w:eastAsia="Times New Roman"/>
          <w:lang w:eastAsia="pl-PL"/>
        </w:rPr>
        <w:t>: 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</w:t>
      </w:r>
    </w:p>
    <w:p w14:paraId="4171F5E3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3.      </w:t>
      </w:r>
      <w:r w:rsidRPr="00F73B63">
        <w:rPr>
          <w:rFonts w:eastAsia="Times New Roman"/>
          <w:lang w:eastAsia="pl-PL"/>
        </w:rPr>
        <w:t>Termin wykonania zamówienia: ………………………………………</w:t>
      </w:r>
    </w:p>
    <w:p w14:paraId="4BF2DD35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4.      Szacunkowa wartość netto</w:t>
      </w:r>
      <w:r w:rsidRPr="00F73B63">
        <w:rPr>
          <w:rFonts w:eastAsia="Times New Roman"/>
          <w:lang w:eastAsia="pl-PL"/>
        </w:rPr>
        <w:t> zamówienia ustalona dnia  …………………………..… wynosi  ………………………….. zł.</w:t>
      </w:r>
    </w:p>
    <w:p w14:paraId="3F1D08A1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5.      </w:t>
      </w:r>
      <w:r w:rsidRPr="00F73B63">
        <w:rPr>
          <w:rFonts w:eastAsia="Times New Roman"/>
          <w:lang w:eastAsia="pl-PL"/>
        </w:rPr>
        <w:t>Osoba dokonująca ustalenia wartości zamówienia ……………………………………</w:t>
      </w:r>
    </w:p>
    <w:p w14:paraId="57E0E22D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6.      </w:t>
      </w:r>
      <w:r w:rsidRPr="00F73B63">
        <w:rPr>
          <w:rFonts w:eastAsia="Times New Roman"/>
          <w:lang w:eastAsia="pl-PL"/>
        </w:rPr>
        <w:t>Podstawa wyceny: ……………………………………………………………………………...……………</w:t>
      </w:r>
    </w:p>
    <w:p w14:paraId="6951C272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009D710D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………………………………………………………………………………...…………</w:t>
      </w:r>
    </w:p>
    <w:p w14:paraId="3306A6D6" w14:textId="70446FD0" w:rsidR="00CF5438" w:rsidRPr="00F73B63" w:rsidRDefault="00CF5438" w:rsidP="00CF5438">
      <w:pPr>
        <w:shd w:val="clear" w:color="auto" w:fill="FFFFFF"/>
        <w:spacing w:after="150" w:line="255" w:lineRule="atLeast"/>
        <w:jc w:val="center"/>
        <w:rPr>
          <w:rFonts w:eastAsia="Times New Roman"/>
          <w:i/>
          <w:lang w:eastAsia="pl-PL"/>
        </w:rPr>
      </w:pPr>
      <w:r w:rsidRPr="00F73B63">
        <w:rPr>
          <w:rFonts w:eastAsia="Times New Roman"/>
          <w:i/>
          <w:lang w:eastAsia="pl-PL"/>
        </w:rPr>
        <w:t>         (np. pisemne lub telefoniczne rozeznanie cen rynkowych, rozeznanie cen na podstawie katalogów, cenników,</w:t>
      </w:r>
      <w:r w:rsidR="0039312B" w:rsidRPr="00F73B63">
        <w:rPr>
          <w:rFonts w:eastAsia="Times New Roman"/>
          <w:i/>
          <w:lang w:eastAsia="pl-PL"/>
        </w:rPr>
        <w:t xml:space="preserve"> </w:t>
      </w:r>
      <w:r w:rsidRPr="00F73B63">
        <w:rPr>
          <w:rFonts w:eastAsia="Times New Roman"/>
          <w:i/>
          <w:lang w:eastAsia="pl-PL"/>
        </w:rPr>
        <w:t>folderów, stron internetowych, kosztorys inwestorski, wycena robót, plan finansowy, notatka służbowa)</w:t>
      </w:r>
    </w:p>
    <w:p w14:paraId="770EB275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7.      </w:t>
      </w:r>
      <w:r w:rsidRPr="00F73B63">
        <w:rPr>
          <w:rFonts w:eastAsia="Times New Roman"/>
          <w:lang w:eastAsia="pl-PL"/>
        </w:rPr>
        <w:t>Kwota jaką zamawiający zamierza przeznaczyć na sfinansowanie zamówienia …………………………… zł. brutto.</w:t>
      </w:r>
    </w:p>
    <w:p w14:paraId="09E11E4B" w14:textId="2C9DD9D8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8.      </w:t>
      </w:r>
      <w:r w:rsidRPr="00F73B63">
        <w:rPr>
          <w:rFonts w:eastAsia="Times New Roman"/>
          <w:lang w:eastAsia="pl-PL"/>
        </w:rPr>
        <w:t xml:space="preserve">Wartość zamówienia nie przekracza kwoty 130 000 zł. netto i postępowanie nie podlega przepisom ustawy z dnia 11 września 2019r. –Prawo zamówień publicznych- art. 2 ust.1 pkt </w:t>
      </w:r>
      <w:r w:rsidR="0039312B" w:rsidRPr="00F73B63">
        <w:rPr>
          <w:rFonts w:eastAsia="Times New Roman"/>
          <w:lang w:eastAsia="pl-PL"/>
        </w:rPr>
        <w:t>1</w:t>
      </w:r>
    </w:p>
    <w:p w14:paraId="1C53CEC8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56309696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9.      Zestawienie  wykonawców</w:t>
      </w:r>
      <w:r w:rsidRPr="00F73B63">
        <w:rPr>
          <w:rFonts w:eastAsia="Times New Roman"/>
          <w:lang w:eastAsia="pl-PL"/>
        </w:rPr>
        <w:t>, z którymi w dniu ……………………. przeprowadzono rozeznanie telefoniczne*/do których przesłano zaproszenie do składania ofert*.</w:t>
      </w:r>
    </w:p>
    <w:tbl>
      <w:tblPr>
        <w:tblW w:w="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54"/>
        <w:gridCol w:w="4646"/>
        <w:gridCol w:w="1314"/>
        <w:gridCol w:w="598"/>
        <w:gridCol w:w="1039"/>
      </w:tblGrid>
      <w:tr w:rsidR="00F73B63" w:rsidRPr="00F73B63" w14:paraId="3D255D20" w14:textId="77777777" w:rsidTr="00CF5438">
        <w:tc>
          <w:tcPr>
            <w:tcW w:w="57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DE0B8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2C72BFB9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Lp.</w:t>
            </w:r>
          </w:p>
        </w:tc>
        <w:tc>
          <w:tcPr>
            <w:tcW w:w="3255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1DD9F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190FE632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Nazwa wykonawcy i adres</w:t>
            </w:r>
          </w:p>
        </w:tc>
        <w:tc>
          <w:tcPr>
            <w:tcW w:w="198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FEBFF1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751647BB" w14:textId="77777777" w:rsidR="00CF5438" w:rsidRPr="00F73B63" w:rsidRDefault="00CF5438" w:rsidP="0039312B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Sposób przesłania zaproszenia                                                                         (w formie pisemnej, faxem, drogą elektron.)</w:t>
            </w:r>
          </w:p>
        </w:tc>
        <w:tc>
          <w:tcPr>
            <w:tcW w:w="141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AC033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673C5AB0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nr telefonu</w:t>
            </w:r>
          </w:p>
          <w:p w14:paraId="116FFD03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(w przypadku rozeznania telefonicznego)</w:t>
            </w:r>
          </w:p>
          <w:p w14:paraId="104A2539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2B9FA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lastRenderedPageBreak/>
              <w:t xml:space="preserve">(tabelę wypełnić w przypadku przeprowadzonego rozeznania telefonicznego) kryteria odnoszące się do przedmiotu </w:t>
            </w:r>
            <w:r w:rsidRPr="00F73B63">
              <w:rPr>
                <w:rFonts w:eastAsia="Times New Roman"/>
                <w:lang w:eastAsia="pl-PL"/>
              </w:rPr>
              <w:lastRenderedPageBreak/>
              <w:t>zamówienia (wymienić kryteria)</w:t>
            </w:r>
          </w:p>
        </w:tc>
      </w:tr>
      <w:tr w:rsidR="00F73B63" w:rsidRPr="00F73B63" w14:paraId="349281BD" w14:textId="77777777" w:rsidTr="00CF5438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5D725C08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07417CB8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765A6234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04764A0C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36A3A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230F11EE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cena brutto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FAFA8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04726B7E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…..……….</w:t>
            </w:r>
          </w:p>
        </w:tc>
      </w:tr>
      <w:tr w:rsidR="00F73B63" w:rsidRPr="00F73B63" w14:paraId="0979E430" w14:textId="77777777" w:rsidTr="00CF5438">
        <w:tc>
          <w:tcPr>
            <w:tcW w:w="5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7F5A4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78772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3E56C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5453D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E094E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7CE80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3C6B93F3" w14:textId="77777777" w:rsidTr="00CF5438">
        <w:tc>
          <w:tcPr>
            <w:tcW w:w="5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3B731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79DA7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7FB1E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973A9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6D1FD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2CE92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7F7E10A7" w14:textId="77777777" w:rsidTr="00CF5438">
        <w:tc>
          <w:tcPr>
            <w:tcW w:w="5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17B41D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5600D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2B050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29B84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50877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2C4A0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406C3852" w14:textId="77777777" w:rsidTr="00CF5438">
        <w:tc>
          <w:tcPr>
            <w:tcW w:w="5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1D167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B2446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B72AF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B9AEF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3AA4C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91FF7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21915836" w14:textId="77777777" w:rsidTr="00CF5438">
        <w:tc>
          <w:tcPr>
            <w:tcW w:w="57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989B8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508D8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13EBA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053F0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10D62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B315B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</w:tbl>
    <w:p w14:paraId="5FF1D5AC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5B9F2151" w14:textId="3151C733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Zaproszenie do składania ofert w dniu …………….……… zostało opublikowane na stronie internetowej  </w:t>
      </w:r>
      <w:r w:rsidR="0039312B" w:rsidRPr="00F73B63">
        <w:rPr>
          <w:rFonts w:eastAsia="Times New Roman"/>
          <w:u w:val="single"/>
          <w:lang w:eastAsia="pl-PL"/>
        </w:rPr>
        <w:t>https://pm5ozorkow.bip.wikom.pl/</w:t>
      </w:r>
    </w:p>
    <w:p w14:paraId="02CE079B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10.  Zestawienie złożonych ofert</w:t>
      </w:r>
      <w:r w:rsidRPr="00F73B63">
        <w:rPr>
          <w:rFonts w:eastAsia="Times New Roman"/>
          <w:lang w:eastAsia="pl-PL"/>
        </w:rPr>
        <w:t>:</w:t>
      </w:r>
    </w:p>
    <w:p w14:paraId="35067D5B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     </w:t>
      </w:r>
    </w:p>
    <w:tbl>
      <w:tblPr>
        <w:tblW w:w="0" w:type="dxa"/>
        <w:tblBorders>
          <w:top w:val="single" w:sz="6" w:space="0" w:color="3477A8"/>
          <w:left w:val="single" w:sz="6" w:space="0" w:color="3477A8"/>
          <w:bottom w:val="single" w:sz="6" w:space="0" w:color="3477A8"/>
          <w:right w:val="single" w:sz="6" w:space="0" w:color="3477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164"/>
        <w:gridCol w:w="1395"/>
        <w:gridCol w:w="1657"/>
        <w:gridCol w:w="1438"/>
        <w:gridCol w:w="1678"/>
      </w:tblGrid>
      <w:tr w:rsidR="00F73B63" w:rsidRPr="00F73B63" w14:paraId="018DBF4B" w14:textId="77777777" w:rsidTr="00CF5438">
        <w:tc>
          <w:tcPr>
            <w:tcW w:w="645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3E0CE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Nr oferty</w:t>
            </w:r>
          </w:p>
        </w:tc>
        <w:tc>
          <w:tcPr>
            <w:tcW w:w="303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41A07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33F73431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Nazwa wykonawcy</w:t>
            </w:r>
          </w:p>
        </w:tc>
        <w:tc>
          <w:tcPr>
            <w:tcW w:w="1845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A17BD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0B8D82A2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Data i sposób złożenia oferty</w:t>
            </w:r>
          </w:p>
        </w:tc>
        <w:tc>
          <w:tcPr>
            <w:tcW w:w="1560" w:type="dxa"/>
            <w:vMerge w:val="restart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93394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7D9C8D7A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Cena brutto      oferty w zł.</w:t>
            </w:r>
          </w:p>
        </w:tc>
        <w:tc>
          <w:tcPr>
            <w:tcW w:w="2970" w:type="dxa"/>
            <w:gridSpan w:val="2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C83EB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inne kryteria odnoszące się do przedmiotu zamówienia             (wymienić kryteria)</w:t>
            </w:r>
          </w:p>
        </w:tc>
      </w:tr>
      <w:tr w:rsidR="00F73B63" w:rsidRPr="00F73B63" w14:paraId="413146E6" w14:textId="77777777" w:rsidTr="00CF5438"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35F04988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5E41C378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1BF4A877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vAlign w:val="center"/>
            <w:hideMark/>
          </w:tcPr>
          <w:p w14:paraId="13EF96DA" w14:textId="77777777" w:rsidR="00CF5438" w:rsidRPr="00F73B63" w:rsidRDefault="00CF5438" w:rsidP="00CF543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AF6D2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2D5BB706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1. ……….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927C3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  <w:p w14:paraId="52C741B9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2. ………….</w:t>
            </w:r>
          </w:p>
        </w:tc>
      </w:tr>
      <w:tr w:rsidR="00F73B63" w:rsidRPr="00F73B63" w14:paraId="4079D7F0" w14:textId="77777777" w:rsidTr="00CF5438">
        <w:tc>
          <w:tcPr>
            <w:tcW w:w="6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9C697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44AF3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C19AE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1F40A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BF694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F6887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080E7506" w14:textId="77777777" w:rsidTr="00CF5438">
        <w:tc>
          <w:tcPr>
            <w:tcW w:w="6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DE450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C8789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86EA2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90ADA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22A67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1B020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58418D55" w14:textId="77777777" w:rsidTr="00CF5438">
        <w:tc>
          <w:tcPr>
            <w:tcW w:w="6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C1FE7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0A7A7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C7721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2EF13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A8DAF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A4E10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5B3402CA" w14:textId="77777777" w:rsidTr="00CF5438">
        <w:tc>
          <w:tcPr>
            <w:tcW w:w="6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7E7B1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06E22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DD95C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84B14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521FE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6046A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  <w:tr w:rsidR="00F73B63" w:rsidRPr="00F73B63" w14:paraId="1F09C1D5" w14:textId="77777777" w:rsidTr="00CF5438">
        <w:tc>
          <w:tcPr>
            <w:tcW w:w="6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BE6A2" w14:textId="77777777" w:rsidR="00CF5438" w:rsidRPr="00F73B63" w:rsidRDefault="00CF5438" w:rsidP="00CF5438">
            <w:pPr>
              <w:spacing w:after="150" w:line="255" w:lineRule="atLeast"/>
              <w:jc w:val="center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BBA3A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143A22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6F5E1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3962D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3477A8"/>
              <w:left w:val="single" w:sz="6" w:space="0" w:color="3477A8"/>
              <w:bottom w:val="single" w:sz="6" w:space="0" w:color="3477A8"/>
              <w:right w:val="single" w:sz="6" w:space="0" w:color="3477A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5033B" w14:textId="77777777" w:rsidR="00CF5438" w:rsidRPr="00F73B63" w:rsidRDefault="00CF5438" w:rsidP="00CF5438">
            <w:pPr>
              <w:spacing w:after="150" w:line="255" w:lineRule="atLeast"/>
              <w:rPr>
                <w:rFonts w:eastAsia="Times New Roman"/>
                <w:lang w:eastAsia="pl-PL"/>
              </w:rPr>
            </w:pPr>
            <w:r w:rsidRPr="00F73B63">
              <w:rPr>
                <w:rFonts w:eastAsia="Times New Roman"/>
                <w:lang w:eastAsia="pl-PL"/>
              </w:rPr>
              <w:t> </w:t>
            </w:r>
          </w:p>
        </w:tc>
      </w:tr>
    </w:tbl>
    <w:p w14:paraId="545DC239" w14:textId="1A1EF351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                                         </w:t>
      </w:r>
    </w:p>
    <w:p w14:paraId="53E3E387" w14:textId="306918F5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  <w:r w:rsidRPr="00F73B63">
        <w:rPr>
          <w:rFonts w:eastAsia="Times New Roman"/>
          <w:b/>
          <w:bCs/>
          <w:lang w:eastAsia="pl-PL"/>
        </w:rPr>
        <w:t>11.  </w:t>
      </w:r>
      <w:r w:rsidRPr="00F73B63">
        <w:rPr>
          <w:rFonts w:eastAsia="Times New Roman"/>
          <w:lang w:eastAsia="pl-PL"/>
        </w:rPr>
        <w:t> W przeprowadzonym postępowaniu</w:t>
      </w:r>
      <w:r w:rsidR="0039312B" w:rsidRPr="00F73B63">
        <w:rPr>
          <w:rFonts w:eastAsia="Times New Roman"/>
          <w:lang w:eastAsia="pl-PL"/>
        </w:rPr>
        <w:t xml:space="preserve"> </w:t>
      </w:r>
      <w:r w:rsidRPr="00F73B63">
        <w:rPr>
          <w:rFonts w:eastAsia="Times New Roman"/>
          <w:lang w:eastAsia="pl-PL"/>
        </w:rPr>
        <w:t>wybrano ofertę nr …………    złożoną przez</w:t>
      </w:r>
    </w:p>
    <w:p w14:paraId="21E5E9CD" w14:textId="55B4B80D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……………………………………………………………………                                                        (</w:t>
      </w:r>
      <w:r w:rsidR="0039312B" w:rsidRPr="00F73B63">
        <w:rPr>
          <w:rFonts w:eastAsia="Times New Roman"/>
          <w:i/>
          <w:lang w:eastAsia="pl-PL"/>
        </w:rPr>
        <w:t>n</w:t>
      </w:r>
      <w:r w:rsidRPr="00F73B63">
        <w:rPr>
          <w:rFonts w:eastAsia="Times New Roman"/>
          <w:i/>
          <w:lang w:eastAsia="pl-PL"/>
        </w:rPr>
        <w:t>azwa i adres wykonawcy</w:t>
      </w:r>
      <w:r w:rsidRPr="00F73B63">
        <w:rPr>
          <w:rFonts w:eastAsia="Times New Roman"/>
          <w:lang w:eastAsia="pl-PL"/>
        </w:rPr>
        <w:t>)</w:t>
      </w:r>
    </w:p>
    <w:p w14:paraId="0C471DC4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lastRenderedPageBreak/>
        <w:t>12.  Uzasadnienie wyboru:</w:t>
      </w:r>
    </w:p>
    <w:p w14:paraId="1F4D95D6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 </w:t>
      </w:r>
    </w:p>
    <w:p w14:paraId="7E79FDF7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.……………………………………………………………………………………………..…</w:t>
      </w:r>
    </w:p>
    <w:p w14:paraId="2910FB05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0B7AC643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13.Uwagi:</w:t>
      </w:r>
      <w:r w:rsidRPr="00F73B63">
        <w:rPr>
          <w:rFonts w:eastAsia="Times New Roman"/>
          <w:lang w:eastAsia="pl-PL"/>
        </w:rPr>
        <w:t> ………………………………………………………………………………….</w:t>
      </w:r>
    </w:p>
    <w:p w14:paraId="0014AAD9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 </w:t>
      </w:r>
    </w:p>
    <w:p w14:paraId="33EAE448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 </w:t>
      </w:r>
    </w:p>
    <w:p w14:paraId="55446065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Postępowanie przeprowadził (a)</w:t>
      </w:r>
      <w:r w:rsidRPr="00F73B63">
        <w:rPr>
          <w:rFonts w:eastAsia="Times New Roman"/>
          <w:lang w:eastAsia="pl-PL"/>
        </w:rPr>
        <w:t>  ……………………………</w:t>
      </w:r>
    </w:p>
    <w:p w14:paraId="3B32D9AF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                                                                                       (</w:t>
      </w:r>
      <w:r w:rsidRPr="00F73B63">
        <w:rPr>
          <w:rFonts w:eastAsia="Times New Roman"/>
          <w:i/>
          <w:lang w:eastAsia="pl-PL"/>
        </w:rPr>
        <w:t>Podpis</w:t>
      </w:r>
      <w:r w:rsidRPr="00F73B63">
        <w:rPr>
          <w:rFonts w:eastAsia="Times New Roman"/>
          <w:lang w:eastAsia="pl-PL"/>
        </w:rPr>
        <w:t>)</w:t>
      </w:r>
    </w:p>
    <w:p w14:paraId="28D5E3FF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309863D0" w14:textId="77777777" w:rsidR="00CF5438" w:rsidRPr="00F73B63" w:rsidRDefault="00CF5438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Wydatek/zobowiązanie* mieści  się/nie mieści się* w planie finansowym, …………………</w:t>
      </w:r>
    </w:p>
    <w:p w14:paraId="6139E28D" w14:textId="4F76E545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                                                                                                          (</w:t>
      </w:r>
      <w:r w:rsidRPr="00F73B63">
        <w:rPr>
          <w:rFonts w:eastAsia="Times New Roman"/>
          <w:i/>
          <w:lang w:eastAsia="pl-PL"/>
        </w:rPr>
        <w:t>Podpis gł. księgowego</w:t>
      </w:r>
      <w:r w:rsidRPr="00F73B63">
        <w:rPr>
          <w:rFonts w:eastAsia="Times New Roman"/>
          <w:lang w:eastAsia="pl-PL"/>
        </w:rPr>
        <w:t>)</w:t>
      </w:r>
    </w:p>
    <w:p w14:paraId="04B519B6" w14:textId="77777777" w:rsidR="00CF5438" w:rsidRPr="00F73B63" w:rsidRDefault="00CF5438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32A81078" w14:textId="77777777" w:rsidR="00CF5438" w:rsidRPr="00F73B63" w:rsidRDefault="00CF5438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Sprawdzono pod względem formalno-rachunkowym, ……………..</w:t>
      </w:r>
    </w:p>
    <w:p w14:paraId="748C8BA8" w14:textId="77777777" w:rsidR="00CF5438" w:rsidRPr="00F73B63" w:rsidRDefault="00CF5438" w:rsidP="00CF5438">
      <w:pPr>
        <w:shd w:val="clear" w:color="auto" w:fill="FFFFFF"/>
        <w:spacing w:after="150" w:line="255" w:lineRule="atLeast"/>
        <w:jc w:val="righ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(</w:t>
      </w:r>
      <w:r w:rsidRPr="00F73B63">
        <w:rPr>
          <w:rFonts w:eastAsia="Times New Roman"/>
          <w:i/>
          <w:lang w:eastAsia="pl-PL"/>
        </w:rPr>
        <w:t>Podpis gł. księgowego</w:t>
      </w:r>
      <w:r w:rsidRPr="00F73B63">
        <w:rPr>
          <w:rFonts w:eastAsia="Times New Roman"/>
          <w:lang w:eastAsia="pl-PL"/>
        </w:rPr>
        <w:t>)</w:t>
      </w:r>
    </w:p>
    <w:p w14:paraId="4ED6917C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</w:t>
      </w:r>
    </w:p>
    <w:p w14:paraId="189819CA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 </w:t>
      </w:r>
    </w:p>
    <w:p w14:paraId="1E2228C3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b/>
          <w:bCs/>
          <w:lang w:eastAsia="pl-PL"/>
        </w:rPr>
        <w:t>Postępowanie zatwierdził (a):</w:t>
      </w:r>
      <w:r w:rsidRPr="00F73B63">
        <w:rPr>
          <w:rFonts w:eastAsia="Times New Roman"/>
          <w:lang w:eastAsia="pl-PL"/>
        </w:rPr>
        <w:t> ……………………………………..</w:t>
      </w:r>
    </w:p>
    <w:p w14:paraId="1F82742B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                                         </w:t>
      </w:r>
      <w:bookmarkStart w:id="0" w:name="_GoBack"/>
      <w:bookmarkEnd w:id="0"/>
      <w:r w:rsidRPr="00F73B63">
        <w:rPr>
          <w:rFonts w:eastAsia="Times New Roman"/>
          <w:lang w:eastAsia="pl-PL"/>
        </w:rPr>
        <w:t>                                                         (</w:t>
      </w:r>
      <w:r w:rsidRPr="00F73B63">
        <w:rPr>
          <w:rFonts w:eastAsia="Times New Roman"/>
          <w:i/>
          <w:lang w:eastAsia="pl-PL"/>
        </w:rPr>
        <w:t>Pieczęć i podpis dyrektora</w:t>
      </w:r>
      <w:r w:rsidRPr="00F73B63">
        <w:rPr>
          <w:rFonts w:eastAsia="Times New Roman"/>
          <w:lang w:eastAsia="pl-PL"/>
        </w:rPr>
        <w:t>)</w:t>
      </w:r>
    </w:p>
    <w:p w14:paraId="6AAF595B" w14:textId="77777777" w:rsidR="00CF5438" w:rsidRPr="00F73B63" w:rsidRDefault="00CF5438" w:rsidP="00CF5438">
      <w:pPr>
        <w:shd w:val="clear" w:color="auto" w:fill="FFFFFF"/>
        <w:spacing w:after="150" w:line="255" w:lineRule="atLeast"/>
        <w:rPr>
          <w:rFonts w:eastAsia="Times New Roman"/>
          <w:lang w:eastAsia="pl-PL"/>
        </w:rPr>
      </w:pPr>
      <w:r w:rsidRPr="00F73B63">
        <w:rPr>
          <w:rFonts w:eastAsia="Times New Roman"/>
          <w:lang w:eastAsia="pl-PL"/>
        </w:rPr>
        <w:t>*skreślić niewłaściwe</w:t>
      </w:r>
    </w:p>
    <w:p w14:paraId="1C437766" w14:textId="02C328C8" w:rsidR="004A5925" w:rsidRPr="00F73B63" w:rsidRDefault="004A5925"/>
    <w:p w14:paraId="14002D17" w14:textId="65CE9A2E" w:rsidR="00CF5438" w:rsidRPr="00F73B63" w:rsidRDefault="00CF5438"/>
    <w:p w14:paraId="41FDCADA" w14:textId="405BD580" w:rsidR="00CF5438" w:rsidRPr="00F73B63" w:rsidRDefault="00CF5438"/>
    <w:p w14:paraId="1E1A7435" w14:textId="77E8CD86" w:rsidR="00CF5438" w:rsidRPr="00F73B63" w:rsidRDefault="00CF5438"/>
    <w:p w14:paraId="39217754" w14:textId="53EBAFD9" w:rsidR="00CF5438" w:rsidRPr="00F73B63" w:rsidRDefault="00CF5438"/>
    <w:p w14:paraId="229A8AE6" w14:textId="77777777" w:rsidR="00CF5438" w:rsidRPr="00F73B63" w:rsidRDefault="00CF5438" w:rsidP="00CF54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F73B63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14:paraId="38DE6EA2" w14:textId="77777777" w:rsidR="00CF5438" w:rsidRPr="00F73B63" w:rsidRDefault="00CF5438" w:rsidP="00CF54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F73B63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14:paraId="6F3C8618" w14:textId="77777777" w:rsidR="00CF5438" w:rsidRPr="00F73B63" w:rsidRDefault="00CF5438" w:rsidP="00CF54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F73B63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p w14:paraId="2D63365B" w14:textId="77777777" w:rsidR="00CF5438" w:rsidRPr="00F73B63" w:rsidRDefault="00CF5438" w:rsidP="00CF54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F73B63">
        <w:rPr>
          <w:rFonts w:ascii="Arial" w:eastAsia="Times New Roman" w:hAnsi="Arial" w:cs="Arial"/>
          <w:sz w:val="26"/>
          <w:szCs w:val="26"/>
          <w:lang w:eastAsia="pl-PL"/>
        </w:rPr>
        <w:t> </w:t>
      </w:r>
    </w:p>
    <w:sectPr w:rsidR="00CF5438" w:rsidRPr="00F73B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338D" w14:textId="77777777" w:rsidR="00563380" w:rsidRDefault="00563380" w:rsidP="00F73B63">
      <w:pPr>
        <w:spacing w:after="0" w:line="240" w:lineRule="auto"/>
      </w:pPr>
      <w:r>
        <w:separator/>
      </w:r>
    </w:p>
  </w:endnote>
  <w:endnote w:type="continuationSeparator" w:id="0">
    <w:p w14:paraId="2AB164F5" w14:textId="77777777" w:rsidR="00563380" w:rsidRDefault="00563380" w:rsidP="00F7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3576153"/>
      <w:docPartObj>
        <w:docPartGallery w:val="Page Numbers (Bottom of Page)"/>
        <w:docPartUnique/>
      </w:docPartObj>
    </w:sdtPr>
    <w:sdtContent>
      <w:p w14:paraId="560A62F0" w14:textId="10E66201" w:rsidR="00F73B63" w:rsidRDefault="00F73B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951A4" w14:textId="77777777" w:rsidR="00F73B63" w:rsidRDefault="00F73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64C9" w14:textId="77777777" w:rsidR="00563380" w:rsidRDefault="00563380" w:rsidP="00F73B63">
      <w:pPr>
        <w:spacing w:after="0" w:line="240" w:lineRule="auto"/>
      </w:pPr>
      <w:r>
        <w:separator/>
      </w:r>
    </w:p>
  </w:footnote>
  <w:footnote w:type="continuationSeparator" w:id="0">
    <w:p w14:paraId="52D96F13" w14:textId="77777777" w:rsidR="00563380" w:rsidRDefault="00563380" w:rsidP="00F7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ED9"/>
    <w:multiLevelType w:val="multilevel"/>
    <w:tmpl w:val="76704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7E92"/>
    <w:multiLevelType w:val="multilevel"/>
    <w:tmpl w:val="0EA6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3516E"/>
    <w:multiLevelType w:val="multilevel"/>
    <w:tmpl w:val="49129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43595"/>
    <w:multiLevelType w:val="multilevel"/>
    <w:tmpl w:val="CA4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86009"/>
    <w:multiLevelType w:val="multilevel"/>
    <w:tmpl w:val="1B8E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23E19"/>
    <w:multiLevelType w:val="multilevel"/>
    <w:tmpl w:val="0E8461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74E15"/>
    <w:multiLevelType w:val="multilevel"/>
    <w:tmpl w:val="99F4C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36019"/>
    <w:multiLevelType w:val="multilevel"/>
    <w:tmpl w:val="D90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059A3"/>
    <w:multiLevelType w:val="multilevel"/>
    <w:tmpl w:val="069CF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602AC"/>
    <w:multiLevelType w:val="multilevel"/>
    <w:tmpl w:val="757A2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33026"/>
    <w:multiLevelType w:val="multilevel"/>
    <w:tmpl w:val="CDDA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3007E"/>
    <w:multiLevelType w:val="multilevel"/>
    <w:tmpl w:val="0C404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93257"/>
    <w:multiLevelType w:val="multilevel"/>
    <w:tmpl w:val="C01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D6C40"/>
    <w:multiLevelType w:val="multilevel"/>
    <w:tmpl w:val="6666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62E09"/>
    <w:multiLevelType w:val="multilevel"/>
    <w:tmpl w:val="B1AA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D45FB"/>
    <w:multiLevelType w:val="multilevel"/>
    <w:tmpl w:val="E7404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1163E"/>
    <w:multiLevelType w:val="multilevel"/>
    <w:tmpl w:val="E5DE3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475FC"/>
    <w:multiLevelType w:val="multilevel"/>
    <w:tmpl w:val="4F9C6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D3B01"/>
    <w:multiLevelType w:val="multilevel"/>
    <w:tmpl w:val="B5923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67612"/>
    <w:multiLevelType w:val="hybridMultilevel"/>
    <w:tmpl w:val="8260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24123"/>
    <w:multiLevelType w:val="multilevel"/>
    <w:tmpl w:val="33B4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A6C1D"/>
    <w:multiLevelType w:val="multilevel"/>
    <w:tmpl w:val="C5DAC1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E1640"/>
    <w:multiLevelType w:val="multilevel"/>
    <w:tmpl w:val="9FC49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64348"/>
    <w:multiLevelType w:val="multilevel"/>
    <w:tmpl w:val="CE32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77251"/>
    <w:multiLevelType w:val="multilevel"/>
    <w:tmpl w:val="9D5A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9E1803"/>
    <w:multiLevelType w:val="multilevel"/>
    <w:tmpl w:val="CF3EF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0D3C21"/>
    <w:multiLevelType w:val="multilevel"/>
    <w:tmpl w:val="E5C68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3A3AE8"/>
    <w:multiLevelType w:val="multilevel"/>
    <w:tmpl w:val="1EB2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85209B"/>
    <w:multiLevelType w:val="multilevel"/>
    <w:tmpl w:val="145A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3524EF"/>
    <w:multiLevelType w:val="multilevel"/>
    <w:tmpl w:val="1FCC1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E2EB9"/>
    <w:multiLevelType w:val="multilevel"/>
    <w:tmpl w:val="555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837C07"/>
    <w:multiLevelType w:val="multilevel"/>
    <w:tmpl w:val="C1205C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652445"/>
    <w:multiLevelType w:val="multilevel"/>
    <w:tmpl w:val="2F288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FA7F4B"/>
    <w:multiLevelType w:val="hybridMultilevel"/>
    <w:tmpl w:val="4612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6807"/>
    <w:multiLevelType w:val="multilevel"/>
    <w:tmpl w:val="26A62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67C0F"/>
    <w:multiLevelType w:val="multilevel"/>
    <w:tmpl w:val="3C0AA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A02D2"/>
    <w:multiLevelType w:val="multilevel"/>
    <w:tmpl w:val="E0280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25C78"/>
    <w:multiLevelType w:val="multilevel"/>
    <w:tmpl w:val="5B8C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A34F2"/>
    <w:multiLevelType w:val="multilevel"/>
    <w:tmpl w:val="D3CE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CB0FDE"/>
    <w:multiLevelType w:val="multilevel"/>
    <w:tmpl w:val="DA440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E6BC5"/>
    <w:multiLevelType w:val="multilevel"/>
    <w:tmpl w:val="79F07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D157D6"/>
    <w:multiLevelType w:val="multilevel"/>
    <w:tmpl w:val="02BA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48345F"/>
    <w:multiLevelType w:val="hybridMultilevel"/>
    <w:tmpl w:val="9F9A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E3EA1"/>
    <w:multiLevelType w:val="multilevel"/>
    <w:tmpl w:val="C2582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97D3E"/>
    <w:multiLevelType w:val="multilevel"/>
    <w:tmpl w:val="30CC87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1"/>
  </w:num>
  <w:num w:numId="3">
    <w:abstractNumId w:val="7"/>
  </w:num>
  <w:num w:numId="4">
    <w:abstractNumId w:val="12"/>
  </w:num>
  <w:num w:numId="5">
    <w:abstractNumId w:val="23"/>
  </w:num>
  <w:num w:numId="6">
    <w:abstractNumId w:val="30"/>
  </w:num>
  <w:num w:numId="7">
    <w:abstractNumId w:val="24"/>
  </w:num>
  <w:num w:numId="8">
    <w:abstractNumId w:val="10"/>
  </w:num>
  <w:num w:numId="9">
    <w:abstractNumId w:val="29"/>
  </w:num>
  <w:num w:numId="10">
    <w:abstractNumId w:val="20"/>
  </w:num>
  <w:num w:numId="11">
    <w:abstractNumId w:val="39"/>
  </w:num>
  <w:num w:numId="12">
    <w:abstractNumId w:val="2"/>
  </w:num>
  <w:num w:numId="13">
    <w:abstractNumId w:val="16"/>
  </w:num>
  <w:num w:numId="14">
    <w:abstractNumId w:val="4"/>
  </w:num>
  <w:num w:numId="15">
    <w:abstractNumId w:val="17"/>
  </w:num>
  <w:num w:numId="16">
    <w:abstractNumId w:val="25"/>
  </w:num>
  <w:num w:numId="17">
    <w:abstractNumId w:val="11"/>
  </w:num>
  <w:num w:numId="18">
    <w:abstractNumId w:val="43"/>
  </w:num>
  <w:num w:numId="19">
    <w:abstractNumId w:val="14"/>
  </w:num>
  <w:num w:numId="20">
    <w:abstractNumId w:val="37"/>
  </w:num>
  <w:num w:numId="21">
    <w:abstractNumId w:val="38"/>
  </w:num>
  <w:num w:numId="22">
    <w:abstractNumId w:val="13"/>
  </w:num>
  <w:num w:numId="23">
    <w:abstractNumId w:val="3"/>
  </w:num>
  <w:num w:numId="24">
    <w:abstractNumId w:val="1"/>
  </w:num>
  <w:num w:numId="25">
    <w:abstractNumId w:val="0"/>
  </w:num>
  <w:num w:numId="26">
    <w:abstractNumId w:val="36"/>
  </w:num>
  <w:num w:numId="27">
    <w:abstractNumId w:val="21"/>
  </w:num>
  <w:num w:numId="28">
    <w:abstractNumId w:val="15"/>
  </w:num>
  <w:num w:numId="29">
    <w:abstractNumId w:val="34"/>
  </w:num>
  <w:num w:numId="30">
    <w:abstractNumId w:val="32"/>
  </w:num>
  <w:num w:numId="31">
    <w:abstractNumId w:val="18"/>
  </w:num>
  <w:num w:numId="32">
    <w:abstractNumId w:val="28"/>
  </w:num>
  <w:num w:numId="33">
    <w:abstractNumId w:val="6"/>
  </w:num>
  <w:num w:numId="34">
    <w:abstractNumId w:val="31"/>
  </w:num>
  <w:num w:numId="35">
    <w:abstractNumId w:val="44"/>
  </w:num>
  <w:num w:numId="36">
    <w:abstractNumId w:val="35"/>
  </w:num>
  <w:num w:numId="37">
    <w:abstractNumId w:val="22"/>
  </w:num>
  <w:num w:numId="38">
    <w:abstractNumId w:val="8"/>
  </w:num>
  <w:num w:numId="39">
    <w:abstractNumId w:val="5"/>
  </w:num>
  <w:num w:numId="40">
    <w:abstractNumId w:val="40"/>
  </w:num>
  <w:num w:numId="41">
    <w:abstractNumId w:val="26"/>
  </w:num>
  <w:num w:numId="42">
    <w:abstractNumId w:val="9"/>
  </w:num>
  <w:num w:numId="43">
    <w:abstractNumId w:val="42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21"/>
    <w:rsid w:val="0039312B"/>
    <w:rsid w:val="00434000"/>
    <w:rsid w:val="00476721"/>
    <w:rsid w:val="004A5925"/>
    <w:rsid w:val="00535592"/>
    <w:rsid w:val="00563380"/>
    <w:rsid w:val="00571897"/>
    <w:rsid w:val="009D43B6"/>
    <w:rsid w:val="00A23A37"/>
    <w:rsid w:val="00CF5438"/>
    <w:rsid w:val="00D12510"/>
    <w:rsid w:val="00F7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D9B0"/>
  <w15:chartTrackingRefBased/>
  <w15:docId w15:val="{4137FE2E-A2CB-4D12-980F-C081431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F543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F543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43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F54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5438"/>
    <w:rPr>
      <w:color w:val="0000FF"/>
      <w:u w:val="single"/>
    </w:rPr>
  </w:style>
  <w:style w:type="paragraph" w:customStyle="1" w:styleId="western">
    <w:name w:val="western"/>
    <w:basedOn w:val="Normalny"/>
    <w:rsid w:val="00CF543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5438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F5438"/>
    <w:rPr>
      <w:rFonts w:eastAsia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F5438"/>
    <w:rPr>
      <w:i/>
      <w:iCs/>
    </w:rPr>
  </w:style>
  <w:style w:type="paragraph" w:customStyle="1" w:styleId="msonormal0">
    <w:name w:val="msonormal"/>
    <w:basedOn w:val="Normalny"/>
    <w:rsid w:val="00CF543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A3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125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4000"/>
    <w:pPr>
      <w:spacing w:after="0" w:line="240" w:lineRule="auto"/>
      <w:jc w:val="center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4000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63"/>
  </w:style>
  <w:style w:type="paragraph" w:styleId="Stopka">
    <w:name w:val="footer"/>
    <w:basedOn w:val="Normalny"/>
    <w:link w:val="StopkaZnak"/>
    <w:uiPriority w:val="99"/>
    <w:unhideWhenUsed/>
    <w:rsid w:val="00F7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5ozorkow.bip.wik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m5ozorkow.bip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cp:lastPrinted>2021-09-02T12:35:00Z</cp:lastPrinted>
  <dcterms:created xsi:type="dcterms:W3CDTF">2021-09-02T12:27:00Z</dcterms:created>
  <dcterms:modified xsi:type="dcterms:W3CDTF">2021-09-02T12:36:00Z</dcterms:modified>
</cp:coreProperties>
</file>